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7421D9" w14:textId="77777777" w:rsidR="0079299D" w:rsidRDefault="0079299D" w:rsidP="0079299D">
      <w:pPr>
        <w:rPr>
          <w:rFonts w:ascii="Arial" w:hAnsi="Arial" w:cs="Arial"/>
          <w:lang w:val="en-GB"/>
        </w:rPr>
      </w:pPr>
      <w:r>
        <w:rPr>
          <w:b/>
          <w:noProof/>
          <w:lang w:val="en-IN" w:eastAsia="en-IN" w:bidi="hi-IN"/>
        </w:rPr>
        <mc:AlternateContent>
          <mc:Choice Requires="wps">
            <w:drawing>
              <wp:anchor distT="0" distB="0" distL="114300" distR="114300" simplePos="0" relativeHeight="251660288" behindDoc="0" locked="0" layoutInCell="1" allowOverlap="1" wp14:anchorId="33D7B479" wp14:editId="75336064">
                <wp:simplePos x="0" y="0"/>
                <wp:positionH relativeFrom="margin">
                  <wp:align>left</wp:align>
                </wp:positionH>
                <wp:positionV relativeFrom="paragraph">
                  <wp:posOffset>93345</wp:posOffset>
                </wp:positionV>
                <wp:extent cx="8549640" cy="7620"/>
                <wp:effectExtent l="0" t="0" r="22860" b="30480"/>
                <wp:wrapNone/>
                <wp:docPr id="1" name="Straight Connector 1"/>
                <wp:cNvGraphicFramePr/>
                <a:graphic xmlns:a="http://schemas.openxmlformats.org/drawingml/2006/main">
                  <a:graphicData uri="http://schemas.microsoft.com/office/word/2010/wordprocessingShape">
                    <wps:wsp>
                      <wps:cNvCnPr/>
                      <wps:spPr>
                        <a:xfrm flipV="1">
                          <a:off x="0" y="0"/>
                          <a:ext cx="8549640" cy="7620"/>
                        </a:xfrm>
                        <a:prstGeom prst="line">
                          <a:avLst/>
                        </a:prstGeom>
                        <a:noFill/>
                        <a:ln w="12700" cap="flat" cmpd="sng" algn="ctr">
                          <a:solidFill>
                            <a:sysClr val="windowText" lastClr="000000"/>
                          </a:solidFill>
                          <a:prstDash val="solid"/>
                          <a:miter lim="800000"/>
                        </a:ln>
                        <a:effectLst/>
                      </wps:spPr>
                      <wps:bodyPr/>
                    </wps:wsp>
                  </a:graphicData>
                </a:graphic>
              </wp:anchor>
            </w:drawing>
          </mc:Choice>
          <mc:Fallback xmlns:cx="http://schemas.microsoft.com/office/drawing/2014/chartex" xmlns:cx1="http://schemas.microsoft.com/office/drawing/2015/9/8/chartex"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044D554" id="Straight Connector 1" o:spid="_x0000_s1026" style="position:absolute;flip:y;z-index:251660288;visibility:visible;mso-wrap-style:square;mso-wrap-distance-left:9pt;mso-wrap-distance-top:0;mso-wrap-distance-right:9pt;mso-wrap-distance-bottom:0;mso-position-horizontal:left;mso-position-horizontal-relative:margin;mso-position-vertical:absolute;mso-position-vertical-relative:text" from="0,7.35pt" to="673.2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" strokecolor="windowText" strokeweight="1pt">
                <v:stroke joinstyle="miter"/>
                <w10:wrap anchorx="margin"/>
              </v:line>
            </w:pict>
          </mc:Fallback>
        </mc:AlternateContent>
      </w:r>
    </w:p>
    <w:p w14:paraId="1C437633" w14:textId="77777777" w:rsidR="0079299D" w:rsidRPr="00AA46B8" w:rsidRDefault="0079299D" w:rsidP="0079299D">
      <w:pPr>
        <w:rPr>
          <w:rFonts w:ascii="Arial" w:hAnsi="Arial" w:cs="Arial"/>
          <w:b/>
          <w:highlight w:val="lightGray"/>
        </w:rPr>
      </w:pPr>
      <w:r w:rsidRPr="00AA46B8">
        <w:rPr>
          <w:rFonts w:ascii="Arial" w:hAnsi="Arial" w:cs="Arial"/>
          <w:b/>
          <w:highlight w:val="lightGray"/>
        </w:rPr>
        <w:t xml:space="preserve">MONITORING REPORT SUBMITTED SIX MONTHS AFTER PROJECT START AND EVERY SIX MONTHS AFTER THE LAST MONITORING REPORT </w:t>
      </w:r>
    </w:p>
    <w:p w14:paraId="631A395F" w14:textId="67F48D67" w:rsidR="0079299D" w:rsidRPr="009E366A" w:rsidRDefault="0079299D" w:rsidP="0079299D">
      <w:pPr>
        <w:rPr>
          <w:rFonts w:ascii="Arial" w:hAnsi="Arial" w:cs="Arial"/>
          <w:b/>
          <w:sz w:val="20"/>
          <w:szCs w:val="20"/>
        </w:rPr>
      </w:pPr>
      <w:r w:rsidRPr="009E366A">
        <w:rPr>
          <w:rFonts w:ascii="Arial" w:hAnsi="Arial" w:cs="Arial"/>
          <w:b/>
          <w:sz w:val="20"/>
          <w:szCs w:val="20"/>
        </w:rPr>
        <w:t xml:space="preserve">Date </w:t>
      </w:r>
      <w:r w:rsidR="0032318E" w:rsidRPr="009E366A">
        <w:rPr>
          <w:rFonts w:ascii="Arial" w:hAnsi="Arial" w:cs="Arial"/>
          <w:b/>
          <w:sz w:val="20"/>
          <w:szCs w:val="20"/>
        </w:rPr>
        <w:t>of Submission</w:t>
      </w:r>
      <w:r w:rsidRPr="009E366A">
        <w:rPr>
          <w:rFonts w:ascii="Arial" w:hAnsi="Arial" w:cs="Arial"/>
          <w:b/>
          <w:sz w:val="20"/>
          <w:szCs w:val="20"/>
        </w:rPr>
        <w:t>:</w:t>
      </w:r>
      <w:r w:rsidR="009E366A">
        <w:rPr>
          <w:rFonts w:ascii="Arial" w:hAnsi="Arial" w:cs="Arial"/>
          <w:b/>
          <w:sz w:val="20"/>
          <w:szCs w:val="20"/>
        </w:rPr>
        <w:t xml:space="preserve"> </w:t>
      </w:r>
      <w:r w:rsidR="009E366A" w:rsidRPr="009E366A">
        <w:rPr>
          <w:rFonts w:ascii="Arial" w:hAnsi="Arial" w:cs="Arial"/>
          <w:bCs/>
          <w:sz w:val="20"/>
          <w:szCs w:val="20"/>
        </w:rPr>
        <w:t>04 February 2022</w:t>
      </w:r>
    </w:p>
    <w:p w14:paraId="625DE256" w14:textId="59AE93FA" w:rsidR="00EC5A1D" w:rsidRPr="0032318E" w:rsidRDefault="00EC5A1D" w:rsidP="0079299D">
      <w:pPr>
        <w:rPr>
          <w:rFonts w:ascii="Arial" w:hAnsi="Arial" w:cs="Arial"/>
          <w:b/>
          <w:color w:val="000000" w:themeColor="text1"/>
          <w:sz w:val="20"/>
          <w:szCs w:val="20"/>
        </w:rPr>
      </w:pPr>
      <w:r w:rsidRPr="009E366A">
        <w:rPr>
          <w:rFonts w:ascii="Arial" w:hAnsi="Arial" w:cs="Arial"/>
          <w:b/>
          <w:color w:val="000000" w:themeColor="text1"/>
          <w:sz w:val="20"/>
          <w:szCs w:val="20"/>
        </w:rPr>
        <w:t xml:space="preserve">Monitoring Report Number e.g., </w:t>
      </w:r>
      <w:proofErr w:type="gramStart"/>
      <w:r w:rsidRPr="009E366A">
        <w:rPr>
          <w:rFonts w:ascii="Arial" w:hAnsi="Arial" w:cs="Arial"/>
          <w:b/>
          <w:color w:val="000000" w:themeColor="text1"/>
          <w:sz w:val="20"/>
          <w:szCs w:val="20"/>
        </w:rPr>
        <w:t>First</w:t>
      </w:r>
      <w:proofErr w:type="gramEnd"/>
      <w:r w:rsidRPr="009E366A">
        <w:rPr>
          <w:rFonts w:ascii="Arial" w:hAnsi="Arial" w:cs="Arial"/>
          <w:b/>
          <w:color w:val="000000" w:themeColor="text1"/>
          <w:sz w:val="20"/>
          <w:szCs w:val="20"/>
        </w:rPr>
        <w:t xml:space="preserve"> Report, Second Report etc.:</w:t>
      </w:r>
    </w:p>
    <w:p w14:paraId="0017F038" w14:textId="2BE1875B" w:rsidR="0079299D" w:rsidRPr="00AA46B8" w:rsidRDefault="0079299D" w:rsidP="0079299D">
      <w:pPr>
        <w:rPr>
          <w:rFonts w:ascii="Arial" w:hAnsi="Arial" w:cs="Arial"/>
          <w:sz w:val="20"/>
          <w:szCs w:val="20"/>
        </w:rPr>
      </w:pPr>
      <w:r w:rsidRPr="00AA46B8">
        <w:rPr>
          <w:rFonts w:ascii="Arial" w:hAnsi="Arial" w:cs="Arial"/>
          <w:b/>
          <w:sz w:val="20"/>
          <w:szCs w:val="20"/>
        </w:rPr>
        <w:t>Implementing Entity:</w:t>
      </w:r>
      <w:r w:rsidRPr="00AA46B8">
        <w:rPr>
          <w:rFonts w:ascii="Arial" w:hAnsi="Arial" w:cs="Arial"/>
          <w:sz w:val="20"/>
          <w:szCs w:val="20"/>
        </w:rPr>
        <w:t xml:space="preserve"> </w:t>
      </w:r>
      <w:r w:rsidR="009E366A">
        <w:rPr>
          <w:rFonts w:ascii="Arial" w:hAnsi="Arial" w:cs="Arial"/>
          <w:sz w:val="20"/>
          <w:szCs w:val="20"/>
        </w:rPr>
        <w:t>NABARD</w:t>
      </w:r>
    </w:p>
    <w:p w14:paraId="31674DBD" w14:textId="22AA6E61" w:rsidR="0079299D" w:rsidRPr="00AA46B8" w:rsidRDefault="0079299D" w:rsidP="0079299D">
      <w:pPr>
        <w:rPr>
          <w:rFonts w:ascii="Arial" w:hAnsi="Arial" w:cs="Arial"/>
          <w:sz w:val="20"/>
          <w:szCs w:val="20"/>
        </w:rPr>
      </w:pPr>
      <w:r w:rsidRPr="00AA46B8">
        <w:rPr>
          <w:rFonts w:ascii="Arial" w:hAnsi="Arial" w:cs="Arial"/>
          <w:b/>
          <w:sz w:val="20"/>
          <w:szCs w:val="20"/>
        </w:rPr>
        <w:t>Country:</w:t>
      </w:r>
      <w:r w:rsidRPr="00AA46B8">
        <w:rPr>
          <w:rFonts w:ascii="Arial" w:hAnsi="Arial" w:cs="Arial"/>
          <w:sz w:val="20"/>
          <w:szCs w:val="20"/>
        </w:rPr>
        <w:t xml:space="preserve"> </w:t>
      </w:r>
      <w:r w:rsidR="006368D5">
        <w:rPr>
          <w:rFonts w:ascii="Arial" w:hAnsi="Arial" w:cs="Arial"/>
          <w:sz w:val="20"/>
          <w:szCs w:val="20"/>
        </w:rPr>
        <w:t>Afghanistan/India</w:t>
      </w:r>
    </w:p>
    <w:p w14:paraId="631E2ABE" w14:textId="77777777" w:rsidR="0079299D" w:rsidRPr="00AA46B8" w:rsidRDefault="0079299D" w:rsidP="0079299D">
      <w:pPr>
        <w:rPr>
          <w:rFonts w:ascii="Arial" w:hAnsi="Arial" w:cs="Arial"/>
          <w:b/>
          <w:sz w:val="20"/>
          <w:szCs w:val="20"/>
        </w:rPr>
      </w:pPr>
      <w:r w:rsidRPr="009E366A">
        <w:rPr>
          <w:rFonts w:ascii="Arial" w:hAnsi="Arial" w:cs="Arial"/>
          <w:b/>
          <w:sz w:val="20"/>
          <w:szCs w:val="20"/>
        </w:rPr>
        <w:t>Adaptation Fund Grant I.D:</w:t>
      </w:r>
      <w:r w:rsidRPr="00AA46B8">
        <w:rPr>
          <w:rFonts w:ascii="Arial" w:hAnsi="Arial" w:cs="Arial"/>
          <w:b/>
          <w:sz w:val="20"/>
          <w:szCs w:val="20"/>
        </w:rPr>
        <w:t xml:space="preserve"> </w:t>
      </w:r>
    </w:p>
    <w:p w14:paraId="175AB5C2" w14:textId="2A689AFC" w:rsidR="0079299D" w:rsidRPr="00AA46B8" w:rsidRDefault="0079299D" w:rsidP="0079299D">
      <w:pPr>
        <w:rPr>
          <w:rFonts w:ascii="Arial" w:hAnsi="Arial" w:cs="Arial"/>
          <w:sz w:val="20"/>
          <w:szCs w:val="20"/>
        </w:rPr>
      </w:pPr>
      <w:r w:rsidRPr="00AA46B8">
        <w:rPr>
          <w:rFonts w:ascii="Arial" w:hAnsi="Arial" w:cs="Arial"/>
          <w:b/>
          <w:sz w:val="20"/>
          <w:szCs w:val="20"/>
        </w:rPr>
        <w:t>Grant Type</w:t>
      </w:r>
      <w:bookmarkStart w:id="0" w:name="_Hlk1554421"/>
      <w:r w:rsidRPr="00AA46B8">
        <w:rPr>
          <w:rFonts w:ascii="Arial" w:hAnsi="Arial" w:cs="Arial"/>
          <w:b/>
          <w:sz w:val="20"/>
          <w:szCs w:val="20"/>
        </w:rPr>
        <w:t>:</w:t>
      </w:r>
      <w:r w:rsidRPr="00AA46B8">
        <w:rPr>
          <w:rFonts w:ascii="Arial" w:hAnsi="Arial" w:cs="Arial"/>
          <w:sz w:val="20"/>
          <w:szCs w:val="20"/>
        </w:rPr>
        <w:t xml:space="preserve"> </w:t>
      </w:r>
      <w:r w:rsidRPr="00AA46B8">
        <w:rPr>
          <w:rFonts w:ascii="Arial" w:hAnsi="Arial" w:cs="Arial"/>
          <w:i/>
          <w:sz w:val="20"/>
          <w:szCs w:val="20"/>
        </w:rPr>
        <w:t>S-S Cooperation Grant</w:t>
      </w:r>
      <w:bookmarkEnd w:id="0"/>
    </w:p>
    <w:p w14:paraId="0DFB9B30" w14:textId="0A0DDB7E" w:rsidR="0079299D" w:rsidRPr="00AA46B8" w:rsidRDefault="0079299D" w:rsidP="0079299D">
      <w:pPr>
        <w:rPr>
          <w:rFonts w:ascii="Arial" w:hAnsi="Arial" w:cs="Arial"/>
          <w:sz w:val="20"/>
          <w:szCs w:val="20"/>
        </w:rPr>
      </w:pPr>
      <w:r w:rsidRPr="00AA46B8">
        <w:rPr>
          <w:rFonts w:ascii="Arial" w:hAnsi="Arial" w:cs="Arial"/>
          <w:b/>
          <w:sz w:val="20"/>
          <w:szCs w:val="20"/>
        </w:rPr>
        <w:t xml:space="preserve">Project Description/Project Title: </w:t>
      </w:r>
      <w:r w:rsidR="006368D5" w:rsidRPr="006368D5">
        <w:rPr>
          <w:rFonts w:ascii="Arial" w:hAnsi="Arial" w:cs="Arial"/>
          <w:sz w:val="20"/>
          <w:szCs w:val="20"/>
        </w:rPr>
        <w:t>Accreditation</w:t>
      </w:r>
      <w:r w:rsidR="006368D5">
        <w:rPr>
          <w:rFonts w:ascii="Arial" w:hAnsi="Arial" w:cs="Arial"/>
          <w:sz w:val="20"/>
          <w:szCs w:val="20"/>
        </w:rPr>
        <w:t xml:space="preserve"> of NIE in Afghanistan</w:t>
      </w:r>
      <w:r w:rsidR="006368D5" w:rsidRPr="006368D5">
        <w:rPr>
          <w:rFonts w:ascii="Arial" w:hAnsi="Arial" w:cs="Arial"/>
          <w:sz w:val="20"/>
          <w:szCs w:val="20"/>
        </w:rPr>
        <w:t xml:space="preserve"> through the South-South Cooperation Grant of the AF</w:t>
      </w:r>
    </w:p>
    <w:p w14:paraId="087D2D66" w14:textId="27081AD7" w:rsidR="0079299D" w:rsidRPr="00AA46B8" w:rsidRDefault="0079299D" w:rsidP="0079299D">
      <w:pPr>
        <w:rPr>
          <w:rFonts w:ascii="Arial" w:hAnsi="Arial" w:cs="Arial"/>
          <w:sz w:val="20"/>
          <w:szCs w:val="20"/>
        </w:rPr>
      </w:pPr>
      <w:r w:rsidRPr="00AA46B8">
        <w:rPr>
          <w:rFonts w:ascii="Arial" w:hAnsi="Arial" w:cs="Arial"/>
          <w:b/>
          <w:sz w:val="20"/>
          <w:szCs w:val="20"/>
        </w:rPr>
        <w:t>Project Sector:</w:t>
      </w:r>
      <w:r w:rsidRPr="00AA46B8">
        <w:rPr>
          <w:rFonts w:ascii="Arial" w:hAnsi="Arial" w:cs="Arial"/>
          <w:sz w:val="20"/>
          <w:szCs w:val="20"/>
        </w:rPr>
        <w:t xml:space="preserve"> </w:t>
      </w:r>
      <w:r w:rsidRPr="00AA46B8">
        <w:rPr>
          <w:rFonts w:ascii="Arial" w:hAnsi="Arial" w:cs="Arial"/>
          <w:i/>
          <w:sz w:val="20"/>
          <w:szCs w:val="20"/>
        </w:rPr>
        <w:t>peer-peer support</w:t>
      </w:r>
      <w:r w:rsidR="006368D5">
        <w:rPr>
          <w:rFonts w:ascii="Arial" w:hAnsi="Arial" w:cs="Arial"/>
          <w:sz w:val="20"/>
          <w:szCs w:val="20"/>
        </w:rPr>
        <w:t xml:space="preserve">, </w:t>
      </w:r>
      <w:r w:rsidRPr="00AA46B8">
        <w:rPr>
          <w:rFonts w:ascii="Arial" w:hAnsi="Arial" w:cs="Arial"/>
          <w:i/>
          <w:sz w:val="20"/>
          <w:szCs w:val="20"/>
        </w:rPr>
        <w:t>knowledge and learning</w:t>
      </w:r>
    </w:p>
    <w:p w14:paraId="454354EE" w14:textId="77777777" w:rsidR="0079299D" w:rsidRDefault="0079299D" w:rsidP="0079299D">
      <w:pPr>
        <w:rPr>
          <w:rFonts w:cstheme="minorHAnsi"/>
        </w:rPr>
      </w:pPr>
      <w:r>
        <w:rPr>
          <w:b/>
          <w:noProof/>
          <w:lang w:val="en-IN" w:eastAsia="en-IN" w:bidi="hi-IN"/>
        </w:rPr>
        <mc:AlternateContent>
          <mc:Choice Requires="wps">
            <w:drawing>
              <wp:anchor distT="0" distB="0" distL="114300" distR="114300" simplePos="0" relativeHeight="251659264" behindDoc="0" locked="0" layoutInCell="1" allowOverlap="1" wp14:anchorId="4F05E5BF" wp14:editId="304BAF52">
                <wp:simplePos x="0" y="0"/>
                <wp:positionH relativeFrom="margin">
                  <wp:posOffset>0</wp:posOffset>
                </wp:positionH>
                <wp:positionV relativeFrom="paragraph">
                  <wp:posOffset>62865</wp:posOffset>
                </wp:positionV>
                <wp:extent cx="8549640" cy="7620"/>
                <wp:effectExtent l="0" t="0" r="22860" b="30480"/>
                <wp:wrapNone/>
                <wp:docPr id="5" name="Straight Connector 5"/>
                <wp:cNvGraphicFramePr/>
                <a:graphic xmlns:a="http://schemas.openxmlformats.org/drawingml/2006/main">
                  <a:graphicData uri="http://schemas.microsoft.com/office/word/2010/wordprocessingShape">
                    <wps:wsp>
                      <wps:cNvCnPr/>
                      <wps:spPr>
                        <a:xfrm flipV="1">
                          <a:off x="0" y="0"/>
                          <a:ext cx="8549640" cy="7620"/>
                        </a:xfrm>
                        <a:prstGeom prst="line">
                          <a:avLst/>
                        </a:prstGeom>
                        <a:ln w="1270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756831F" id="Straight Connector 5" o:spid="_x0000_s1026" style="position:absolute;flip:y;z-index:251659264;visibility:visible;mso-wrap-style:square;mso-wrap-distance-left:9pt;mso-wrap-distance-top:0;mso-wrap-distance-right:9pt;mso-wrap-distance-bottom:0;mso-position-horizontal:absolute;mso-position-horizontal-relative:margin;mso-position-vertical:absolute;mso-position-vertical-relative:text" from="0,4.95pt" to="673.2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" strokecolor="#0d0d0d [3069]" strokeweight="1pt">
                <v:stroke joinstyle="miter"/>
                <w10:wrap anchorx="margin"/>
              </v:line>
            </w:pict>
          </mc:Fallback>
        </mc:AlternateContent>
      </w:r>
    </w:p>
    <w:tbl>
      <w:tblPr>
        <w:tblStyle w:val="TableGrid"/>
        <w:tblW w:w="13542" w:type="dxa"/>
        <w:tblLook w:val="04A0" w:firstRow="1" w:lastRow="0" w:firstColumn="1" w:lastColumn="0" w:noHBand="0" w:noVBand="1"/>
      </w:tblPr>
      <w:tblGrid>
        <w:gridCol w:w="3114"/>
        <w:gridCol w:w="2977"/>
        <w:gridCol w:w="2364"/>
        <w:gridCol w:w="5087"/>
      </w:tblGrid>
      <w:tr w:rsidR="0079299D" w14:paraId="035DC22E" w14:textId="77777777" w:rsidTr="001A7EE7">
        <w:trPr>
          <w:trHeight w:val="782"/>
        </w:trPr>
        <w:tc>
          <w:tcPr>
            <w:tcW w:w="3114" w:type="dxa"/>
            <w:shd w:val="clear" w:color="auto" w:fill="92D050"/>
          </w:tcPr>
          <w:p w14:paraId="431E151D" w14:textId="77777777" w:rsidR="0079299D" w:rsidRPr="00844208" w:rsidRDefault="0079299D" w:rsidP="00BD3C70">
            <w:pPr>
              <w:jc w:val="center"/>
              <w:rPr>
                <w:b/>
              </w:rPr>
            </w:pPr>
            <w:r w:rsidRPr="00AA46B8">
              <w:rPr>
                <w:b/>
              </w:rPr>
              <w:t>Activity</w:t>
            </w:r>
          </w:p>
        </w:tc>
        <w:tc>
          <w:tcPr>
            <w:tcW w:w="2977" w:type="dxa"/>
            <w:shd w:val="clear" w:color="auto" w:fill="92D050"/>
          </w:tcPr>
          <w:p w14:paraId="741CCD87" w14:textId="77777777" w:rsidR="0079299D" w:rsidRPr="00844208" w:rsidRDefault="0079299D" w:rsidP="00BD3C70">
            <w:pPr>
              <w:jc w:val="center"/>
              <w:rPr>
                <w:b/>
              </w:rPr>
            </w:pPr>
            <w:r w:rsidRPr="00844208">
              <w:rPr>
                <w:b/>
              </w:rPr>
              <w:t>Expected Output</w:t>
            </w:r>
          </w:p>
        </w:tc>
        <w:tc>
          <w:tcPr>
            <w:tcW w:w="2364" w:type="dxa"/>
            <w:shd w:val="clear" w:color="auto" w:fill="92D050"/>
          </w:tcPr>
          <w:p w14:paraId="1005A5A3" w14:textId="77777777" w:rsidR="0079299D" w:rsidRDefault="0079299D" w:rsidP="00BD3C70">
            <w:pPr>
              <w:jc w:val="center"/>
              <w:rPr>
                <w:b/>
              </w:rPr>
            </w:pPr>
            <w:r w:rsidRPr="00844208">
              <w:rPr>
                <w:b/>
              </w:rPr>
              <w:t>Progress</w:t>
            </w:r>
          </w:p>
          <w:p w14:paraId="43B01FC7" w14:textId="77777777" w:rsidR="0079299D" w:rsidRPr="00844208" w:rsidRDefault="0079299D" w:rsidP="00BD3C70">
            <w:pPr>
              <w:jc w:val="center"/>
              <w:rPr>
                <w:b/>
              </w:rPr>
            </w:pPr>
            <w:r w:rsidRPr="00844208">
              <w:rPr>
                <w:b/>
              </w:rPr>
              <w:t>(include completion Date “month &amp; year”)</w:t>
            </w:r>
          </w:p>
        </w:tc>
        <w:tc>
          <w:tcPr>
            <w:tcW w:w="5087" w:type="dxa"/>
            <w:shd w:val="clear" w:color="auto" w:fill="92D050"/>
          </w:tcPr>
          <w:p w14:paraId="56BFECA9" w14:textId="77777777" w:rsidR="0079299D" w:rsidRDefault="0079299D" w:rsidP="00BD3C70">
            <w:pPr>
              <w:jc w:val="center"/>
              <w:rPr>
                <w:b/>
              </w:rPr>
            </w:pPr>
            <w:r>
              <w:rPr>
                <w:b/>
              </w:rPr>
              <w:t>Comments/</w:t>
            </w:r>
            <w:r w:rsidRPr="00844208">
              <w:rPr>
                <w:b/>
              </w:rPr>
              <w:t xml:space="preserve">Explanation </w:t>
            </w:r>
          </w:p>
          <w:p w14:paraId="1BE6E14B" w14:textId="77777777" w:rsidR="0079299D" w:rsidRPr="00844208" w:rsidRDefault="0079299D" w:rsidP="00BD3C70">
            <w:pPr>
              <w:jc w:val="center"/>
              <w:rPr>
                <w:b/>
              </w:rPr>
            </w:pPr>
            <w:r w:rsidRPr="00844208">
              <w:rPr>
                <w:b/>
              </w:rPr>
              <w:t>(also explain any deviation from initial plan)</w:t>
            </w:r>
          </w:p>
        </w:tc>
      </w:tr>
      <w:tr w:rsidR="00905927" w14:paraId="4949E734" w14:textId="77777777" w:rsidTr="001A7EE7">
        <w:trPr>
          <w:trHeight w:val="627"/>
        </w:trPr>
        <w:tc>
          <w:tcPr>
            <w:tcW w:w="3114" w:type="dxa"/>
          </w:tcPr>
          <w:p w14:paraId="43537580" w14:textId="10EDA7DB" w:rsidR="00905927" w:rsidRPr="006368D5" w:rsidRDefault="00905927" w:rsidP="001602AA">
            <w:pPr>
              <w:rPr>
                <w:rFonts w:ascii="Arial" w:hAnsi="Arial" w:cs="Arial"/>
                <w:sz w:val="20"/>
                <w:szCs w:val="20"/>
              </w:rPr>
            </w:pPr>
            <w:r>
              <w:rPr>
                <w:rFonts w:ascii="Arial" w:hAnsi="Arial" w:cs="Arial"/>
                <w:sz w:val="20"/>
                <w:szCs w:val="20"/>
              </w:rPr>
              <w:t xml:space="preserve">Submission of </w:t>
            </w:r>
            <w:r w:rsidR="00AA3B08">
              <w:rPr>
                <w:rFonts w:ascii="Arial" w:hAnsi="Arial" w:cs="Arial"/>
                <w:sz w:val="20"/>
                <w:szCs w:val="20"/>
              </w:rPr>
              <w:t>De</w:t>
            </w:r>
            <w:r w:rsidR="001602AA">
              <w:rPr>
                <w:rFonts w:ascii="Arial" w:hAnsi="Arial" w:cs="Arial"/>
                <w:sz w:val="20"/>
                <w:szCs w:val="20"/>
              </w:rPr>
              <w:t>t</w:t>
            </w:r>
            <w:r w:rsidR="00AA3B08">
              <w:rPr>
                <w:rFonts w:ascii="Arial" w:hAnsi="Arial" w:cs="Arial"/>
                <w:sz w:val="20"/>
                <w:szCs w:val="20"/>
              </w:rPr>
              <w:t xml:space="preserve">ailed </w:t>
            </w:r>
            <w:r>
              <w:rPr>
                <w:rFonts w:ascii="Arial" w:hAnsi="Arial" w:cs="Arial"/>
                <w:sz w:val="20"/>
                <w:szCs w:val="20"/>
              </w:rPr>
              <w:t xml:space="preserve">Action Plan to </w:t>
            </w:r>
            <w:r w:rsidR="00AA3B08">
              <w:rPr>
                <w:rFonts w:ascii="Arial" w:hAnsi="Arial" w:cs="Arial"/>
                <w:sz w:val="20"/>
                <w:szCs w:val="20"/>
              </w:rPr>
              <w:t xml:space="preserve">NEPA (DA in </w:t>
            </w:r>
            <w:r>
              <w:rPr>
                <w:rFonts w:ascii="Arial" w:hAnsi="Arial" w:cs="Arial"/>
                <w:sz w:val="20"/>
                <w:szCs w:val="20"/>
              </w:rPr>
              <w:t>Afghanistan</w:t>
            </w:r>
            <w:r w:rsidR="00AA3B08">
              <w:rPr>
                <w:rFonts w:ascii="Arial" w:hAnsi="Arial" w:cs="Arial"/>
                <w:sz w:val="20"/>
                <w:szCs w:val="20"/>
              </w:rPr>
              <w:t>)</w:t>
            </w:r>
            <w:r>
              <w:rPr>
                <w:rFonts w:ascii="Arial" w:hAnsi="Arial" w:cs="Arial"/>
                <w:sz w:val="20"/>
                <w:szCs w:val="20"/>
              </w:rPr>
              <w:t xml:space="preserve"> </w:t>
            </w:r>
          </w:p>
        </w:tc>
        <w:tc>
          <w:tcPr>
            <w:tcW w:w="2977" w:type="dxa"/>
          </w:tcPr>
          <w:p w14:paraId="73CF7F4C" w14:textId="084D277F" w:rsidR="00905927" w:rsidRPr="000B77C6" w:rsidRDefault="00905927" w:rsidP="00AA3B08">
            <w:pPr>
              <w:rPr>
                <w:rFonts w:ascii="Arial" w:hAnsi="Arial" w:cs="Arial"/>
                <w:sz w:val="20"/>
                <w:szCs w:val="20"/>
              </w:rPr>
            </w:pPr>
            <w:r>
              <w:rPr>
                <w:rFonts w:ascii="Arial" w:hAnsi="Arial" w:cs="Arial"/>
                <w:sz w:val="20"/>
                <w:szCs w:val="20"/>
              </w:rPr>
              <w:t xml:space="preserve">Action plan including process </w:t>
            </w:r>
            <w:r w:rsidR="00AA3B08">
              <w:rPr>
                <w:rFonts w:ascii="Arial" w:hAnsi="Arial" w:cs="Arial"/>
                <w:sz w:val="20"/>
                <w:szCs w:val="20"/>
              </w:rPr>
              <w:t>&amp;</w:t>
            </w:r>
            <w:r>
              <w:rPr>
                <w:rFonts w:ascii="Arial" w:hAnsi="Arial" w:cs="Arial"/>
                <w:sz w:val="20"/>
                <w:szCs w:val="20"/>
              </w:rPr>
              <w:t xml:space="preserve"> timelines </w:t>
            </w:r>
            <w:r w:rsidR="00AA3B08">
              <w:rPr>
                <w:rFonts w:ascii="Arial" w:hAnsi="Arial" w:cs="Arial"/>
                <w:sz w:val="20"/>
                <w:szCs w:val="20"/>
              </w:rPr>
              <w:t>for accreditation</w:t>
            </w:r>
          </w:p>
        </w:tc>
        <w:tc>
          <w:tcPr>
            <w:tcW w:w="2364" w:type="dxa"/>
          </w:tcPr>
          <w:p w14:paraId="218E489B" w14:textId="77777777" w:rsidR="00905927" w:rsidRPr="00011664" w:rsidRDefault="00905927" w:rsidP="00BD3C70">
            <w:pPr>
              <w:jc w:val="both"/>
              <w:rPr>
                <w:rFonts w:ascii="Arial" w:hAnsi="Arial" w:cs="Arial"/>
                <w:sz w:val="20"/>
                <w:szCs w:val="20"/>
              </w:rPr>
            </w:pPr>
            <w:r w:rsidRPr="00011664">
              <w:rPr>
                <w:rFonts w:ascii="Arial" w:hAnsi="Arial" w:cs="Arial"/>
                <w:sz w:val="20"/>
                <w:szCs w:val="20"/>
              </w:rPr>
              <w:t>Completed</w:t>
            </w:r>
          </w:p>
          <w:p w14:paraId="7A53719B" w14:textId="199131D2" w:rsidR="00905927" w:rsidRPr="00011664" w:rsidRDefault="00905927" w:rsidP="00BD3C70">
            <w:pPr>
              <w:jc w:val="both"/>
              <w:rPr>
                <w:rFonts w:ascii="Arial" w:hAnsi="Arial" w:cs="Arial"/>
                <w:sz w:val="20"/>
                <w:szCs w:val="20"/>
              </w:rPr>
            </w:pPr>
            <w:r w:rsidRPr="00011664">
              <w:rPr>
                <w:rFonts w:ascii="Arial" w:hAnsi="Arial" w:cs="Arial"/>
                <w:sz w:val="20"/>
                <w:szCs w:val="20"/>
              </w:rPr>
              <w:t>Aug, 2019</w:t>
            </w:r>
          </w:p>
        </w:tc>
        <w:tc>
          <w:tcPr>
            <w:tcW w:w="5087" w:type="dxa"/>
          </w:tcPr>
          <w:p w14:paraId="6E3A2FD5" w14:textId="2D9EC7CA" w:rsidR="00905927" w:rsidRPr="00011664" w:rsidRDefault="002749E7" w:rsidP="002749E7">
            <w:pPr>
              <w:jc w:val="both"/>
              <w:rPr>
                <w:rFonts w:ascii="Arial" w:hAnsi="Arial" w:cs="Arial"/>
                <w:sz w:val="20"/>
                <w:szCs w:val="20"/>
              </w:rPr>
            </w:pPr>
            <w:r w:rsidRPr="00011664">
              <w:rPr>
                <w:rFonts w:ascii="Arial" w:hAnsi="Arial" w:cs="Arial"/>
                <w:sz w:val="20"/>
                <w:szCs w:val="20"/>
              </w:rPr>
              <w:t>Post the commencement of project and kick-off meeting with NEPA (DA in Afghanistan), detailed action plan highlighting the process and timelines submitted</w:t>
            </w:r>
          </w:p>
        </w:tc>
      </w:tr>
      <w:tr w:rsidR="0079299D" w14:paraId="0877DEAF" w14:textId="77777777" w:rsidTr="001A7EE7">
        <w:trPr>
          <w:trHeight w:val="1097"/>
        </w:trPr>
        <w:tc>
          <w:tcPr>
            <w:tcW w:w="3114" w:type="dxa"/>
          </w:tcPr>
          <w:p w14:paraId="3EEF2093" w14:textId="126E675B" w:rsidR="0079299D" w:rsidRPr="00EB7344" w:rsidRDefault="006368D5" w:rsidP="006368D5">
            <w:pPr>
              <w:rPr>
                <w:rFonts w:ascii="Arial" w:hAnsi="Arial" w:cs="Arial"/>
                <w:sz w:val="20"/>
                <w:szCs w:val="20"/>
              </w:rPr>
            </w:pPr>
            <w:r w:rsidRPr="006368D5">
              <w:rPr>
                <w:rFonts w:ascii="Arial" w:hAnsi="Arial" w:cs="Arial"/>
                <w:sz w:val="20"/>
                <w:szCs w:val="20"/>
              </w:rPr>
              <w:t>Constituting a Consultative Group for the NIE accreditation process</w:t>
            </w:r>
            <w:r>
              <w:rPr>
                <w:rFonts w:ascii="Arial" w:hAnsi="Arial" w:cs="Arial"/>
                <w:sz w:val="20"/>
                <w:szCs w:val="20"/>
              </w:rPr>
              <w:t xml:space="preserve"> in Afghanistan</w:t>
            </w:r>
          </w:p>
        </w:tc>
        <w:tc>
          <w:tcPr>
            <w:tcW w:w="2977" w:type="dxa"/>
          </w:tcPr>
          <w:p w14:paraId="76C17447" w14:textId="6DAC3E00" w:rsidR="0079299D" w:rsidRPr="000B77C6" w:rsidRDefault="000B77C6" w:rsidP="001602AA">
            <w:pPr>
              <w:rPr>
                <w:rFonts w:ascii="Arial" w:hAnsi="Arial" w:cs="Arial"/>
                <w:sz w:val="20"/>
                <w:szCs w:val="20"/>
              </w:rPr>
            </w:pPr>
            <w:r w:rsidRPr="000B77C6">
              <w:rPr>
                <w:rFonts w:ascii="Arial" w:hAnsi="Arial" w:cs="Arial"/>
                <w:sz w:val="20"/>
                <w:szCs w:val="20"/>
              </w:rPr>
              <w:t>The consultative group is responsible for establishing national mandate for accreditation proc</w:t>
            </w:r>
            <w:r w:rsidR="001602AA">
              <w:rPr>
                <w:rFonts w:ascii="Arial" w:hAnsi="Arial" w:cs="Arial"/>
                <w:sz w:val="20"/>
                <w:szCs w:val="20"/>
              </w:rPr>
              <w:t>ess, required approvals</w:t>
            </w:r>
          </w:p>
        </w:tc>
        <w:tc>
          <w:tcPr>
            <w:tcW w:w="2364" w:type="dxa"/>
          </w:tcPr>
          <w:p w14:paraId="0805152C" w14:textId="77777777" w:rsidR="0079299D" w:rsidRPr="00011664" w:rsidRDefault="00301C1E" w:rsidP="00BD3C70">
            <w:pPr>
              <w:jc w:val="both"/>
              <w:rPr>
                <w:rFonts w:ascii="Arial" w:hAnsi="Arial" w:cs="Arial"/>
                <w:sz w:val="20"/>
                <w:szCs w:val="20"/>
              </w:rPr>
            </w:pPr>
            <w:r w:rsidRPr="00011664">
              <w:rPr>
                <w:rFonts w:ascii="Arial" w:hAnsi="Arial" w:cs="Arial"/>
                <w:sz w:val="20"/>
                <w:szCs w:val="20"/>
              </w:rPr>
              <w:t>Completed</w:t>
            </w:r>
          </w:p>
          <w:p w14:paraId="7696AF91" w14:textId="305DC02B" w:rsidR="00001AB3" w:rsidRPr="00011664" w:rsidRDefault="00905927" w:rsidP="00905927">
            <w:pPr>
              <w:jc w:val="both"/>
              <w:rPr>
                <w:rFonts w:ascii="Arial" w:hAnsi="Arial" w:cs="Arial"/>
                <w:sz w:val="20"/>
                <w:szCs w:val="20"/>
              </w:rPr>
            </w:pPr>
            <w:r w:rsidRPr="00011664">
              <w:rPr>
                <w:rFonts w:ascii="Arial" w:hAnsi="Arial" w:cs="Arial"/>
                <w:sz w:val="20"/>
                <w:szCs w:val="20"/>
              </w:rPr>
              <w:t>Oct</w:t>
            </w:r>
            <w:r w:rsidR="00001AB3" w:rsidRPr="00011664">
              <w:rPr>
                <w:rFonts w:ascii="Arial" w:hAnsi="Arial" w:cs="Arial"/>
                <w:sz w:val="20"/>
                <w:szCs w:val="20"/>
              </w:rPr>
              <w:t>, 2019</w:t>
            </w:r>
          </w:p>
        </w:tc>
        <w:tc>
          <w:tcPr>
            <w:tcW w:w="5087" w:type="dxa"/>
          </w:tcPr>
          <w:p w14:paraId="0DDA3D8C" w14:textId="24E09D5B" w:rsidR="0079299D" w:rsidRPr="00011664" w:rsidRDefault="001602AA" w:rsidP="001602AA">
            <w:pPr>
              <w:jc w:val="both"/>
              <w:rPr>
                <w:rFonts w:ascii="Arial" w:hAnsi="Arial" w:cs="Arial"/>
                <w:sz w:val="20"/>
                <w:szCs w:val="20"/>
              </w:rPr>
            </w:pPr>
            <w:r w:rsidRPr="001602AA">
              <w:rPr>
                <w:rFonts w:ascii="Arial" w:hAnsi="Arial" w:cs="Arial"/>
                <w:sz w:val="20"/>
                <w:szCs w:val="20"/>
              </w:rPr>
              <w:t>Consultative Group comprise</w:t>
            </w:r>
            <w:r>
              <w:rPr>
                <w:rFonts w:ascii="Arial" w:hAnsi="Arial" w:cs="Arial"/>
                <w:sz w:val="20"/>
                <w:szCs w:val="20"/>
              </w:rPr>
              <w:t>s</w:t>
            </w:r>
            <w:r w:rsidRPr="001602AA">
              <w:rPr>
                <w:rFonts w:ascii="Arial" w:hAnsi="Arial" w:cs="Arial"/>
                <w:sz w:val="20"/>
                <w:szCs w:val="20"/>
              </w:rPr>
              <w:t xml:space="preserve"> of representatives from the Designated Authorities to AF (NEPA), </w:t>
            </w:r>
            <w:r>
              <w:rPr>
                <w:rFonts w:ascii="Arial" w:hAnsi="Arial" w:cs="Arial"/>
                <w:sz w:val="20"/>
                <w:szCs w:val="20"/>
              </w:rPr>
              <w:t>Ministry of Environment</w:t>
            </w:r>
            <w:r w:rsidRPr="001602AA">
              <w:rPr>
                <w:rFonts w:ascii="Arial" w:hAnsi="Arial" w:cs="Arial"/>
                <w:sz w:val="20"/>
                <w:szCs w:val="20"/>
              </w:rPr>
              <w:t>, Planning Commission, Finance Ministry and Key ministries of the Afghanistan Govt</w:t>
            </w:r>
            <w:r>
              <w:rPr>
                <w:rFonts w:ascii="Arial" w:hAnsi="Arial" w:cs="Arial"/>
                <w:sz w:val="20"/>
                <w:szCs w:val="20"/>
              </w:rPr>
              <w:t>.</w:t>
            </w:r>
          </w:p>
        </w:tc>
      </w:tr>
      <w:tr w:rsidR="0079299D" w14:paraId="0E517E59" w14:textId="77777777" w:rsidTr="001A7EE7">
        <w:trPr>
          <w:trHeight w:val="440"/>
        </w:trPr>
        <w:tc>
          <w:tcPr>
            <w:tcW w:w="3114" w:type="dxa"/>
          </w:tcPr>
          <w:p w14:paraId="79A6833D" w14:textId="4FDFFF10" w:rsidR="0079299D" w:rsidRPr="00EB7344" w:rsidRDefault="006368D5" w:rsidP="00EB7344">
            <w:pPr>
              <w:rPr>
                <w:rFonts w:ascii="Arial" w:hAnsi="Arial" w:cs="Arial"/>
                <w:sz w:val="20"/>
                <w:szCs w:val="20"/>
              </w:rPr>
            </w:pPr>
            <w:r w:rsidRPr="00EB7344">
              <w:rPr>
                <w:rFonts w:ascii="Arial" w:hAnsi="Arial" w:cs="Arial"/>
                <w:sz w:val="20"/>
                <w:szCs w:val="20"/>
              </w:rPr>
              <w:t xml:space="preserve">Identifying potential NIEs in Afghanistan &amp;  forwarding </w:t>
            </w:r>
            <w:r w:rsidR="001A7EE7">
              <w:rPr>
                <w:rFonts w:ascii="Arial" w:hAnsi="Arial" w:cs="Arial"/>
                <w:sz w:val="20"/>
                <w:szCs w:val="20"/>
              </w:rPr>
              <w:t xml:space="preserve">the </w:t>
            </w:r>
            <w:r w:rsidRPr="00EB7344">
              <w:rPr>
                <w:rFonts w:ascii="Arial" w:hAnsi="Arial" w:cs="Arial"/>
                <w:sz w:val="20"/>
                <w:szCs w:val="20"/>
              </w:rPr>
              <w:t xml:space="preserve">list of the potential NIEs to </w:t>
            </w:r>
            <w:r w:rsidR="00EB7344" w:rsidRPr="00EB7344">
              <w:rPr>
                <w:rFonts w:ascii="Arial" w:hAnsi="Arial" w:cs="Arial"/>
                <w:sz w:val="20"/>
                <w:szCs w:val="20"/>
              </w:rPr>
              <w:t>NABARD</w:t>
            </w:r>
          </w:p>
        </w:tc>
        <w:tc>
          <w:tcPr>
            <w:tcW w:w="2977" w:type="dxa"/>
          </w:tcPr>
          <w:p w14:paraId="0405A6B0" w14:textId="0CE8EB52" w:rsidR="0079299D" w:rsidRPr="00011664" w:rsidRDefault="00301C1E" w:rsidP="00B802E4">
            <w:pPr>
              <w:rPr>
                <w:rFonts w:ascii="Arial" w:hAnsi="Arial" w:cs="Arial"/>
                <w:sz w:val="20"/>
                <w:szCs w:val="20"/>
              </w:rPr>
            </w:pPr>
            <w:r w:rsidRPr="00301C1E">
              <w:rPr>
                <w:rFonts w:ascii="Arial" w:hAnsi="Arial" w:cs="Arial"/>
                <w:sz w:val="20"/>
                <w:szCs w:val="20"/>
              </w:rPr>
              <w:t>List of Potential NIEs received from Afghanistan</w:t>
            </w:r>
            <w:r w:rsidRPr="00011664">
              <w:rPr>
                <w:rFonts w:ascii="Arial" w:hAnsi="Arial" w:cs="Arial"/>
                <w:sz w:val="20"/>
                <w:szCs w:val="20"/>
              </w:rPr>
              <w:t xml:space="preserve"> </w:t>
            </w:r>
          </w:p>
        </w:tc>
        <w:tc>
          <w:tcPr>
            <w:tcW w:w="2364" w:type="dxa"/>
          </w:tcPr>
          <w:p w14:paraId="6E5F115F" w14:textId="77777777" w:rsidR="0079299D" w:rsidRPr="00011664" w:rsidRDefault="00301C1E" w:rsidP="00BD3C70">
            <w:pPr>
              <w:jc w:val="both"/>
              <w:rPr>
                <w:rFonts w:ascii="Arial" w:hAnsi="Arial" w:cs="Arial"/>
                <w:sz w:val="20"/>
                <w:szCs w:val="20"/>
              </w:rPr>
            </w:pPr>
            <w:r w:rsidRPr="00011664">
              <w:rPr>
                <w:rFonts w:ascii="Arial" w:hAnsi="Arial" w:cs="Arial"/>
                <w:sz w:val="20"/>
                <w:szCs w:val="20"/>
              </w:rPr>
              <w:t>Completed</w:t>
            </w:r>
          </w:p>
          <w:p w14:paraId="67D85439" w14:textId="415BDE31" w:rsidR="00905927" w:rsidRPr="00011664" w:rsidRDefault="00905927" w:rsidP="00BD3C70">
            <w:pPr>
              <w:jc w:val="both"/>
              <w:rPr>
                <w:rFonts w:ascii="Arial" w:hAnsi="Arial" w:cs="Arial"/>
                <w:sz w:val="20"/>
                <w:szCs w:val="20"/>
              </w:rPr>
            </w:pPr>
            <w:r w:rsidRPr="00011664">
              <w:rPr>
                <w:rFonts w:ascii="Arial" w:hAnsi="Arial" w:cs="Arial"/>
                <w:sz w:val="20"/>
                <w:szCs w:val="20"/>
              </w:rPr>
              <w:t>Oct, 2019</w:t>
            </w:r>
          </w:p>
        </w:tc>
        <w:tc>
          <w:tcPr>
            <w:tcW w:w="5087" w:type="dxa"/>
          </w:tcPr>
          <w:p w14:paraId="712407F0" w14:textId="4D45D7E8" w:rsidR="0079299D" w:rsidRPr="00011664" w:rsidRDefault="002749E7" w:rsidP="002749E7">
            <w:pPr>
              <w:jc w:val="both"/>
              <w:rPr>
                <w:rFonts w:ascii="Arial" w:hAnsi="Arial" w:cs="Arial"/>
                <w:sz w:val="20"/>
                <w:szCs w:val="20"/>
              </w:rPr>
            </w:pPr>
            <w:r w:rsidRPr="00011664">
              <w:rPr>
                <w:rFonts w:ascii="Arial" w:hAnsi="Arial" w:cs="Arial"/>
                <w:sz w:val="20"/>
                <w:szCs w:val="20"/>
              </w:rPr>
              <w:t>Delay from NEPA in submitting the names of potential NIEs in Afghanistan for accreditation</w:t>
            </w:r>
          </w:p>
        </w:tc>
      </w:tr>
      <w:tr w:rsidR="00EB7344" w14:paraId="55E3A2BF" w14:textId="77777777" w:rsidTr="001A7EE7">
        <w:trPr>
          <w:trHeight w:val="440"/>
        </w:trPr>
        <w:tc>
          <w:tcPr>
            <w:tcW w:w="3114" w:type="dxa"/>
          </w:tcPr>
          <w:p w14:paraId="7541F40B" w14:textId="0BEA542A" w:rsidR="00EB7344" w:rsidRPr="00EB7344" w:rsidRDefault="00EB7344" w:rsidP="00B802E4">
            <w:pPr>
              <w:rPr>
                <w:rFonts w:ascii="Arial" w:hAnsi="Arial" w:cs="Arial"/>
                <w:sz w:val="20"/>
                <w:szCs w:val="20"/>
              </w:rPr>
            </w:pPr>
            <w:r w:rsidRPr="00EB7344">
              <w:rPr>
                <w:rFonts w:ascii="Arial" w:hAnsi="Arial" w:cs="Arial"/>
                <w:sz w:val="20"/>
                <w:szCs w:val="20"/>
              </w:rPr>
              <w:t xml:space="preserve">Preparation of EOI template based on AFB Accreditation </w:t>
            </w:r>
            <w:r w:rsidR="00B802E4">
              <w:rPr>
                <w:rFonts w:ascii="Arial" w:hAnsi="Arial" w:cs="Arial"/>
                <w:sz w:val="20"/>
                <w:szCs w:val="20"/>
              </w:rPr>
              <w:t>Standards</w:t>
            </w:r>
          </w:p>
        </w:tc>
        <w:tc>
          <w:tcPr>
            <w:tcW w:w="2977" w:type="dxa"/>
          </w:tcPr>
          <w:p w14:paraId="7E3C476C" w14:textId="54995894" w:rsidR="00EB7344" w:rsidRPr="00011664" w:rsidRDefault="00301C1E" w:rsidP="00301C1E">
            <w:pPr>
              <w:rPr>
                <w:rFonts w:ascii="Arial" w:hAnsi="Arial" w:cs="Arial"/>
                <w:sz w:val="20"/>
                <w:szCs w:val="20"/>
              </w:rPr>
            </w:pPr>
            <w:r w:rsidRPr="00301C1E">
              <w:rPr>
                <w:rFonts w:ascii="Arial" w:hAnsi="Arial" w:cs="Arial"/>
                <w:sz w:val="20"/>
                <w:szCs w:val="20"/>
              </w:rPr>
              <w:t>EOI template for submission of information by potential NIEs</w:t>
            </w:r>
          </w:p>
        </w:tc>
        <w:tc>
          <w:tcPr>
            <w:tcW w:w="2364" w:type="dxa"/>
          </w:tcPr>
          <w:p w14:paraId="5B22E151" w14:textId="77777777" w:rsidR="00EB7344" w:rsidRPr="00011664" w:rsidRDefault="00301C1E" w:rsidP="00BD3C70">
            <w:pPr>
              <w:jc w:val="both"/>
              <w:rPr>
                <w:rFonts w:ascii="Arial" w:hAnsi="Arial" w:cs="Arial"/>
                <w:sz w:val="20"/>
                <w:szCs w:val="20"/>
              </w:rPr>
            </w:pPr>
            <w:r w:rsidRPr="00011664">
              <w:rPr>
                <w:rFonts w:ascii="Arial" w:hAnsi="Arial" w:cs="Arial"/>
                <w:sz w:val="20"/>
                <w:szCs w:val="20"/>
              </w:rPr>
              <w:t>Completed</w:t>
            </w:r>
          </w:p>
          <w:p w14:paraId="698CFD22" w14:textId="674BF9D4" w:rsidR="00905927" w:rsidRPr="00011664" w:rsidRDefault="00905927" w:rsidP="00BD3C70">
            <w:pPr>
              <w:jc w:val="both"/>
              <w:rPr>
                <w:rFonts w:ascii="Arial" w:hAnsi="Arial" w:cs="Arial"/>
                <w:sz w:val="20"/>
                <w:szCs w:val="20"/>
              </w:rPr>
            </w:pPr>
            <w:r w:rsidRPr="00011664">
              <w:rPr>
                <w:rFonts w:ascii="Arial" w:hAnsi="Arial" w:cs="Arial"/>
                <w:sz w:val="20"/>
                <w:szCs w:val="20"/>
              </w:rPr>
              <w:t>Oct, 2019</w:t>
            </w:r>
          </w:p>
        </w:tc>
        <w:tc>
          <w:tcPr>
            <w:tcW w:w="5087" w:type="dxa"/>
          </w:tcPr>
          <w:p w14:paraId="60D7E7C7" w14:textId="78597F46" w:rsidR="00EB7344" w:rsidRPr="00011664" w:rsidRDefault="002749E7" w:rsidP="00BD3C70">
            <w:pPr>
              <w:jc w:val="both"/>
              <w:rPr>
                <w:rFonts w:ascii="Arial" w:hAnsi="Arial" w:cs="Arial"/>
                <w:sz w:val="20"/>
                <w:szCs w:val="20"/>
              </w:rPr>
            </w:pPr>
            <w:r w:rsidRPr="00011664">
              <w:rPr>
                <w:rFonts w:ascii="Arial" w:hAnsi="Arial" w:cs="Arial"/>
                <w:sz w:val="20"/>
                <w:szCs w:val="20"/>
              </w:rPr>
              <w:t>EOI template based on the AFB standards and requirements submitted to NEPA to be filled from potential NIEs</w:t>
            </w:r>
          </w:p>
        </w:tc>
      </w:tr>
      <w:tr w:rsidR="0079299D" w14:paraId="3F99D601" w14:textId="77777777" w:rsidTr="001A7EE7">
        <w:trPr>
          <w:trHeight w:val="440"/>
        </w:trPr>
        <w:tc>
          <w:tcPr>
            <w:tcW w:w="3114" w:type="dxa"/>
          </w:tcPr>
          <w:p w14:paraId="6768CF0E" w14:textId="2F2B2A69" w:rsidR="0079299D" w:rsidRPr="00EB7344" w:rsidDel="00E94A9F" w:rsidRDefault="00EB7344" w:rsidP="00EB7344">
            <w:pPr>
              <w:rPr>
                <w:rFonts w:ascii="Arial" w:hAnsi="Arial" w:cs="Arial"/>
                <w:sz w:val="20"/>
                <w:szCs w:val="20"/>
              </w:rPr>
            </w:pPr>
            <w:r w:rsidRPr="00EB7344">
              <w:rPr>
                <w:rFonts w:ascii="Arial" w:hAnsi="Arial" w:cs="Arial"/>
                <w:sz w:val="20"/>
                <w:szCs w:val="20"/>
              </w:rPr>
              <w:t>Submission of EOI along with required documentation by potential NIEs in Afghanistan</w:t>
            </w:r>
            <w:r w:rsidR="00793B76">
              <w:rPr>
                <w:rFonts w:ascii="Arial" w:hAnsi="Arial" w:cs="Arial"/>
                <w:sz w:val="20"/>
                <w:szCs w:val="20"/>
              </w:rPr>
              <w:t xml:space="preserve"> to NABARD </w:t>
            </w:r>
          </w:p>
        </w:tc>
        <w:tc>
          <w:tcPr>
            <w:tcW w:w="2977" w:type="dxa"/>
          </w:tcPr>
          <w:p w14:paraId="3ADC4B2A" w14:textId="1C368099" w:rsidR="0079299D" w:rsidRPr="00301C1E" w:rsidDel="00E94A9F" w:rsidRDefault="00301C1E" w:rsidP="00301C1E">
            <w:pPr>
              <w:jc w:val="both"/>
              <w:rPr>
                <w:rFonts w:ascii="Arial" w:hAnsi="Arial" w:cs="Arial"/>
                <w:sz w:val="20"/>
                <w:szCs w:val="20"/>
              </w:rPr>
            </w:pPr>
            <w:r w:rsidRPr="00301C1E">
              <w:rPr>
                <w:rFonts w:ascii="Arial" w:hAnsi="Arial" w:cs="Arial"/>
                <w:sz w:val="20"/>
                <w:szCs w:val="20"/>
              </w:rPr>
              <w:t>Filled EOI along with documents received from potential NIEs</w:t>
            </w:r>
          </w:p>
        </w:tc>
        <w:tc>
          <w:tcPr>
            <w:tcW w:w="2364" w:type="dxa"/>
          </w:tcPr>
          <w:p w14:paraId="65487ECA" w14:textId="77777777" w:rsidR="0079299D" w:rsidRPr="00011664" w:rsidRDefault="00301C1E" w:rsidP="00BD3C70">
            <w:pPr>
              <w:jc w:val="both"/>
              <w:rPr>
                <w:rFonts w:ascii="Arial" w:hAnsi="Arial" w:cs="Arial"/>
                <w:sz w:val="20"/>
                <w:szCs w:val="20"/>
              </w:rPr>
            </w:pPr>
            <w:r w:rsidRPr="00011664">
              <w:rPr>
                <w:rFonts w:ascii="Arial" w:hAnsi="Arial" w:cs="Arial"/>
                <w:sz w:val="20"/>
                <w:szCs w:val="20"/>
              </w:rPr>
              <w:t>Completed</w:t>
            </w:r>
          </w:p>
          <w:p w14:paraId="303C667F" w14:textId="696EDF8E" w:rsidR="00905927" w:rsidRPr="00011664" w:rsidDel="00E94A9F" w:rsidRDefault="002749E7" w:rsidP="002749E7">
            <w:pPr>
              <w:jc w:val="both"/>
              <w:rPr>
                <w:rFonts w:ascii="Arial" w:hAnsi="Arial" w:cs="Arial"/>
                <w:sz w:val="20"/>
                <w:szCs w:val="20"/>
              </w:rPr>
            </w:pPr>
            <w:r w:rsidRPr="00011664">
              <w:rPr>
                <w:rFonts w:ascii="Arial" w:hAnsi="Arial" w:cs="Arial"/>
                <w:sz w:val="20"/>
                <w:szCs w:val="20"/>
              </w:rPr>
              <w:t>March, 2020</w:t>
            </w:r>
          </w:p>
        </w:tc>
        <w:tc>
          <w:tcPr>
            <w:tcW w:w="5087" w:type="dxa"/>
          </w:tcPr>
          <w:p w14:paraId="1834E09E" w14:textId="3BEB0EBE" w:rsidR="0079299D" w:rsidRPr="00011664" w:rsidDel="00EC72AA" w:rsidRDefault="002749E7" w:rsidP="00B802E4">
            <w:pPr>
              <w:jc w:val="both"/>
              <w:rPr>
                <w:rFonts w:ascii="Arial" w:hAnsi="Arial" w:cs="Arial"/>
                <w:sz w:val="20"/>
                <w:szCs w:val="20"/>
              </w:rPr>
            </w:pPr>
            <w:r w:rsidRPr="00011664">
              <w:rPr>
                <w:rFonts w:ascii="Arial" w:hAnsi="Arial" w:cs="Arial"/>
                <w:sz w:val="20"/>
                <w:szCs w:val="20"/>
              </w:rPr>
              <w:t xml:space="preserve">Delay from </w:t>
            </w:r>
            <w:r w:rsidR="00B802E4" w:rsidRPr="00011664">
              <w:rPr>
                <w:rFonts w:ascii="Arial" w:hAnsi="Arial" w:cs="Arial"/>
                <w:sz w:val="20"/>
                <w:szCs w:val="20"/>
              </w:rPr>
              <w:t xml:space="preserve">NEPA </w:t>
            </w:r>
            <w:r w:rsidRPr="00011664">
              <w:rPr>
                <w:rFonts w:ascii="Arial" w:hAnsi="Arial" w:cs="Arial"/>
                <w:sz w:val="20"/>
                <w:szCs w:val="20"/>
              </w:rPr>
              <w:t>in submitting the EOI documentation to NABARD</w:t>
            </w:r>
          </w:p>
        </w:tc>
      </w:tr>
      <w:tr w:rsidR="0079299D" w14:paraId="613DB7FF" w14:textId="77777777" w:rsidTr="001A7EE7">
        <w:trPr>
          <w:trHeight w:val="440"/>
        </w:trPr>
        <w:tc>
          <w:tcPr>
            <w:tcW w:w="3114" w:type="dxa"/>
          </w:tcPr>
          <w:p w14:paraId="0BB3BE95" w14:textId="7F54D2E5" w:rsidR="0079299D" w:rsidRPr="00011664" w:rsidDel="00E94A9F" w:rsidRDefault="00793B76" w:rsidP="00011664">
            <w:pPr>
              <w:rPr>
                <w:rFonts w:ascii="Arial" w:hAnsi="Arial" w:cs="Arial"/>
                <w:sz w:val="20"/>
                <w:szCs w:val="20"/>
              </w:rPr>
            </w:pPr>
            <w:r w:rsidRPr="00011664">
              <w:rPr>
                <w:rFonts w:ascii="Arial" w:hAnsi="Arial" w:cs="Arial"/>
                <w:sz w:val="20"/>
                <w:szCs w:val="20"/>
              </w:rPr>
              <w:t xml:space="preserve">Scrutiny and Review of the EOI </w:t>
            </w:r>
            <w:r w:rsidR="001A7EE7">
              <w:rPr>
                <w:rFonts w:ascii="Arial" w:hAnsi="Arial" w:cs="Arial"/>
                <w:sz w:val="20"/>
                <w:szCs w:val="20"/>
              </w:rPr>
              <w:t>submitted by the potential NIEs</w:t>
            </w:r>
            <w:r w:rsidRPr="00011664">
              <w:rPr>
                <w:rFonts w:ascii="Arial" w:hAnsi="Arial" w:cs="Arial"/>
                <w:sz w:val="20"/>
                <w:szCs w:val="20"/>
              </w:rPr>
              <w:t xml:space="preserve">   </w:t>
            </w:r>
          </w:p>
        </w:tc>
        <w:tc>
          <w:tcPr>
            <w:tcW w:w="2977" w:type="dxa"/>
          </w:tcPr>
          <w:p w14:paraId="09A301EB" w14:textId="384F8C0A" w:rsidR="0079299D" w:rsidRPr="00301C1E" w:rsidDel="00E94A9F" w:rsidRDefault="00E56BEE" w:rsidP="00011664">
            <w:pPr>
              <w:rPr>
                <w:rFonts w:ascii="Arial" w:hAnsi="Arial" w:cs="Arial"/>
                <w:sz w:val="20"/>
                <w:szCs w:val="20"/>
              </w:rPr>
            </w:pPr>
            <w:r>
              <w:rPr>
                <w:rFonts w:ascii="Arial" w:hAnsi="Arial" w:cs="Arial"/>
                <w:sz w:val="20"/>
                <w:szCs w:val="20"/>
              </w:rPr>
              <w:t xml:space="preserve">Identifying suitable </w:t>
            </w:r>
            <w:r w:rsidR="00301C1E" w:rsidRPr="00301C1E">
              <w:rPr>
                <w:rFonts w:ascii="Arial" w:hAnsi="Arial" w:cs="Arial"/>
                <w:sz w:val="20"/>
                <w:szCs w:val="20"/>
              </w:rPr>
              <w:t xml:space="preserve">potential NIEs based on EOI </w:t>
            </w:r>
          </w:p>
        </w:tc>
        <w:tc>
          <w:tcPr>
            <w:tcW w:w="2364" w:type="dxa"/>
          </w:tcPr>
          <w:p w14:paraId="7B20C075" w14:textId="77777777" w:rsidR="0079299D" w:rsidRPr="00011664" w:rsidRDefault="00301C1E" w:rsidP="00011664">
            <w:pPr>
              <w:rPr>
                <w:rFonts w:ascii="Arial" w:hAnsi="Arial" w:cs="Arial"/>
                <w:sz w:val="20"/>
                <w:szCs w:val="20"/>
              </w:rPr>
            </w:pPr>
            <w:r w:rsidRPr="00011664">
              <w:rPr>
                <w:rFonts w:ascii="Arial" w:hAnsi="Arial" w:cs="Arial"/>
                <w:sz w:val="20"/>
                <w:szCs w:val="20"/>
              </w:rPr>
              <w:t>Completed</w:t>
            </w:r>
          </w:p>
          <w:p w14:paraId="4D8D5928" w14:textId="477E2362" w:rsidR="002749E7" w:rsidRPr="00011664" w:rsidDel="00E94A9F" w:rsidRDefault="002749E7" w:rsidP="00011664">
            <w:pPr>
              <w:rPr>
                <w:rFonts w:ascii="Arial" w:hAnsi="Arial" w:cs="Arial"/>
                <w:sz w:val="20"/>
                <w:szCs w:val="20"/>
              </w:rPr>
            </w:pPr>
            <w:r w:rsidRPr="00011664">
              <w:rPr>
                <w:rFonts w:ascii="Arial" w:hAnsi="Arial" w:cs="Arial"/>
                <w:sz w:val="20"/>
                <w:szCs w:val="20"/>
              </w:rPr>
              <w:t>March, 2020</w:t>
            </w:r>
          </w:p>
        </w:tc>
        <w:tc>
          <w:tcPr>
            <w:tcW w:w="5087" w:type="dxa"/>
          </w:tcPr>
          <w:p w14:paraId="42A223A1" w14:textId="152E66BA" w:rsidR="0079299D" w:rsidRPr="00011664" w:rsidDel="00EC72AA" w:rsidRDefault="00E56BEE" w:rsidP="00011664">
            <w:pPr>
              <w:rPr>
                <w:rFonts w:ascii="Arial" w:hAnsi="Arial" w:cs="Arial"/>
                <w:sz w:val="20"/>
                <w:szCs w:val="20"/>
              </w:rPr>
            </w:pPr>
            <w:r w:rsidRPr="00011664">
              <w:rPr>
                <w:rFonts w:ascii="Arial" w:hAnsi="Arial" w:cs="Arial"/>
                <w:sz w:val="20"/>
                <w:szCs w:val="20"/>
              </w:rPr>
              <w:t>Based on EOI &amp; documents submitted, four potential NIEs shortlisted for further process</w:t>
            </w:r>
          </w:p>
        </w:tc>
      </w:tr>
      <w:tr w:rsidR="00E56BEE" w14:paraId="0B23381B" w14:textId="77777777" w:rsidTr="001A7EE7">
        <w:trPr>
          <w:trHeight w:val="440"/>
        </w:trPr>
        <w:tc>
          <w:tcPr>
            <w:tcW w:w="3114" w:type="dxa"/>
          </w:tcPr>
          <w:p w14:paraId="25B795C7" w14:textId="55C825AF" w:rsidR="00E56BEE" w:rsidRPr="00011664" w:rsidRDefault="00E56BEE" w:rsidP="00011664">
            <w:pPr>
              <w:rPr>
                <w:rFonts w:ascii="Arial" w:hAnsi="Arial" w:cs="Arial"/>
                <w:sz w:val="20"/>
                <w:szCs w:val="20"/>
              </w:rPr>
            </w:pPr>
            <w:r w:rsidRPr="00011664">
              <w:rPr>
                <w:rFonts w:ascii="Arial" w:hAnsi="Arial" w:cs="Arial"/>
                <w:sz w:val="20"/>
                <w:szCs w:val="20"/>
              </w:rPr>
              <w:t>Submission of documents by four potential NIEs based on AFB standards</w:t>
            </w:r>
          </w:p>
        </w:tc>
        <w:tc>
          <w:tcPr>
            <w:tcW w:w="2977" w:type="dxa"/>
          </w:tcPr>
          <w:p w14:paraId="0EF9ADAA" w14:textId="2146F968" w:rsidR="00E56BEE" w:rsidRDefault="00E56BEE" w:rsidP="00011664">
            <w:pPr>
              <w:rPr>
                <w:rFonts w:ascii="Arial" w:hAnsi="Arial" w:cs="Arial"/>
                <w:sz w:val="20"/>
                <w:szCs w:val="20"/>
              </w:rPr>
            </w:pPr>
            <w:r>
              <w:rPr>
                <w:rFonts w:ascii="Arial" w:hAnsi="Arial" w:cs="Arial"/>
                <w:sz w:val="20"/>
                <w:szCs w:val="20"/>
              </w:rPr>
              <w:t>For shortlisting</w:t>
            </w:r>
            <w:r w:rsidR="00B802E4">
              <w:rPr>
                <w:rFonts w:ascii="Arial" w:hAnsi="Arial" w:cs="Arial"/>
                <w:sz w:val="20"/>
                <w:szCs w:val="20"/>
              </w:rPr>
              <w:t xml:space="preserve"> suitable</w:t>
            </w:r>
            <w:r>
              <w:rPr>
                <w:rFonts w:ascii="Arial" w:hAnsi="Arial" w:cs="Arial"/>
                <w:sz w:val="20"/>
                <w:szCs w:val="20"/>
              </w:rPr>
              <w:t xml:space="preserve"> NIE in Afghanistan </w:t>
            </w:r>
          </w:p>
        </w:tc>
        <w:tc>
          <w:tcPr>
            <w:tcW w:w="2364" w:type="dxa"/>
          </w:tcPr>
          <w:p w14:paraId="2FCD71DC" w14:textId="77777777" w:rsidR="00E56BEE" w:rsidRPr="00011664" w:rsidRDefault="00E56BEE" w:rsidP="00011664">
            <w:pPr>
              <w:rPr>
                <w:rFonts w:ascii="Arial" w:hAnsi="Arial" w:cs="Arial"/>
                <w:sz w:val="20"/>
                <w:szCs w:val="20"/>
              </w:rPr>
            </w:pPr>
            <w:r w:rsidRPr="00011664">
              <w:rPr>
                <w:rFonts w:ascii="Arial" w:hAnsi="Arial" w:cs="Arial"/>
                <w:sz w:val="20"/>
                <w:szCs w:val="20"/>
              </w:rPr>
              <w:t xml:space="preserve">Completed </w:t>
            </w:r>
          </w:p>
          <w:p w14:paraId="1B881958" w14:textId="546A45FA" w:rsidR="00E56BEE" w:rsidRPr="00011664" w:rsidRDefault="00E56BEE" w:rsidP="00011664">
            <w:pPr>
              <w:rPr>
                <w:rFonts w:ascii="Arial" w:hAnsi="Arial" w:cs="Arial"/>
                <w:sz w:val="20"/>
                <w:szCs w:val="20"/>
              </w:rPr>
            </w:pPr>
            <w:r w:rsidRPr="00011664">
              <w:rPr>
                <w:rFonts w:ascii="Arial" w:hAnsi="Arial" w:cs="Arial"/>
                <w:sz w:val="20"/>
                <w:szCs w:val="20"/>
              </w:rPr>
              <w:t>November, 2020</w:t>
            </w:r>
          </w:p>
        </w:tc>
        <w:tc>
          <w:tcPr>
            <w:tcW w:w="5087" w:type="dxa"/>
          </w:tcPr>
          <w:p w14:paraId="4F40FC7D" w14:textId="0C36F94B" w:rsidR="00E56BEE" w:rsidRPr="00011664" w:rsidRDefault="00E56BEE" w:rsidP="00011664">
            <w:pPr>
              <w:rPr>
                <w:rFonts w:ascii="Arial" w:hAnsi="Arial" w:cs="Arial"/>
                <w:sz w:val="20"/>
                <w:szCs w:val="20"/>
              </w:rPr>
            </w:pPr>
            <w:r w:rsidRPr="00011664">
              <w:rPr>
                <w:rFonts w:ascii="Arial" w:hAnsi="Arial" w:cs="Arial"/>
                <w:sz w:val="20"/>
                <w:szCs w:val="20"/>
              </w:rPr>
              <w:t>Delay from NEPA in submitting the documentation from four potential NIEs</w:t>
            </w:r>
          </w:p>
        </w:tc>
      </w:tr>
      <w:tr w:rsidR="00E56BEE" w14:paraId="4ED8BBF3" w14:textId="77777777" w:rsidTr="001A7EE7">
        <w:trPr>
          <w:trHeight w:val="440"/>
        </w:trPr>
        <w:tc>
          <w:tcPr>
            <w:tcW w:w="3114" w:type="dxa"/>
          </w:tcPr>
          <w:p w14:paraId="612EDBCB" w14:textId="44A715FD" w:rsidR="00E56BEE" w:rsidRPr="00011664" w:rsidRDefault="00E56BEE" w:rsidP="00011664">
            <w:pPr>
              <w:rPr>
                <w:rFonts w:ascii="Arial" w:hAnsi="Arial" w:cs="Arial"/>
                <w:sz w:val="20"/>
                <w:szCs w:val="20"/>
              </w:rPr>
            </w:pPr>
            <w:r w:rsidRPr="00011664">
              <w:rPr>
                <w:rFonts w:ascii="Arial" w:hAnsi="Arial" w:cs="Arial"/>
                <w:sz w:val="20"/>
                <w:szCs w:val="20"/>
              </w:rPr>
              <w:lastRenderedPageBreak/>
              <w:t xml:space="preserve">Scrutiny and Review of the </w:t>
            </w:r>
            <w:r w:rsidR="00B802E4">
              <w:rPr>
                <w:rFonts w:ascii="Arial" w:hAnsi="Arial" w:cs="Arial"/>
                <w:sz w:val="20"/>
                <w:szCs w:val="20"/>
              </w:rPr>
              <w:t>d</w:t>
            </w:r>
            <w:r w:rsidRPr="00011664">
              <w:rPr>
                <w:rFonts w:ascii="Arial" w:hAnsi="Arial" w:cs="Arial"/>
                <w:sz w:val="20"/>
                <w:szCs w:val="20"/>
              </w:rPr>
              <w:t xml:space="preserve">ocuments submitted by the potential NIEs.     </w:t>
            </w:r>
          </w:p>
        </w:tc>
        <w:tc>
          <w:tcPr>
            <w:tcW w:w="2977" w:type="dxa"/>
          </w:tcPr>
          <w:p w14:paraId="5DB2F5A1" w14:textId="05727631" w:rsidR="00E56BEE" w:rsidRPr="00301C1E" w:rsidRDefault="00E56BEE" w:rsidP="00011664">
            <w:pPr>
              <w:rPr>
                <w:rFonts w:ascii="Arial" w:hAnsi="Arial" w:cs="Arial"/>
                <w:sz w:val="20"/>
                <w:szCs w:val="20"/>
              </w:rPr>
            </w:pPr>
            <w:r>
              <w:rPr>
                <w:rFonts w:ascii="Arial" w:hAnsi="Arial" w:cs="Arial"/>
                <w:sz w:val="20"/>
                <w:szCs w:val="20"/>
              </w:rPr>
              <w:t>Shortlisting of NIE based on the documents submitted</w:t>
            </w:r>
          </w:p>
        </w:tc>
        <w:tc>
          <w:tcPr>
            <w:tcW w:w="2364" w:type="dxa"/>
          </w:tcPr>
          <w:p w14:paraId="18AE6808" w14:textId="4E4B7B38" w:rsidR="00E56BEE" w:rsidRPr="00011664" w:rsidRDefault="00E56BEE" w:rsidP="00011664">
            <w:pPr>
              <w:rPr>
                <w:rFonts w:ascii="Arial" w:hAnsi="Arial" w:cs="Arial"/>
                <w:sz w:val="20"/>
                <w:szCs w:val="20"/>
              </w:rPr>
            </w:pPr>
            <w:r w:rsidRPr="00011664">
              <w:rPr>
                <w:rFonts w:ascii="Arial" w:hAnsi="Arial" w:cs="Arial"/>
                <w:sz w:val="20"/>
                <w:szCs w:val="20"/>
              </w:rPr>
              <w:t>Completed</w:t>
            </w:r>
          </w:p>
          <w:p w14:paraId="3585F722" w14:textId="400D4DA4" w:rsidR="00E56BEE" w:rsidRPr="00011664" w:rsidRDefault="00E56BEE" w:rsidP="00011664">
            <w:pPr>
              <w:rPr>
                <w:rFonts w:ascii="Arial" w:hAnsi="Arial" w:cs="Arial"/>
                <w:sz w:val="20"/>
                <w:szCs w:val="20"/>
              </w:rPr>
            </w:pPr>
            <w:r w:rsidRPr="00011664">
              <w:rPr>
                <w:rFonts w:ascii="Arial" w:hAnsi="Arial" w:cs="Arial"/>
                <w:sz w:val="20"/>
                <w:szCs w:val="20"/>
              </w:rPr>
              <w:t>January, 2021</w:t>
            </w:r>
          </w:p>
        </w:tc>
        <w:tc>
          <w:tcPr>
            <w:tcW w:w="5087" w:type="dxa"/>
          </w:tcPr>
          <w:p w14:paraId="6F669E6D" w14:textId="714A794B" w:rsidR="00E56BEE" w:rsidRPr="00011664" w:rsidRDefault="00E56BEE" w:rsidP="00B802E4">
            <w:pPr>
              <w:rPr>
                <w:rFonts w:ascii="Arial" w:hAnsi="Arial" w:cs="Arial"/>
                <w:sz w:val="20"/>
                <w:szCs w:val="20"/>
              </w:rPr>
            </w:pPr>
            <w:r w:rsidRPr="00011664">
              <w:rPr>
                <w:rFonts w:ascii="Arial" w:hAnsi="Arial" w:cs="Arial"/>
                <w:sz w:val="20"/>
                <w:szCs w:val="20"/>
              </w:rPr>
              <w:t xml:space="preserve">Based on the documentation, one NIE </w:t>
            </w:r>
            <w:r w:rsidR="001A7EE7">
              <w:rPr>
                <w:rFonts w:ascii="Arial" w:hAnsi="Arial" w:cs="Arial"/>
                <w:sz w:val="20"/>
                <w:szCs w:val="20"/>
              </w:rPr>
              <w:t xml:space="preserve">to be </w:t>
            </w:r>
            <w:r w:rsidRPr="00011664">
              <w:rPr>
                <w:rFonts w:ascii="Arial" w:hAnsi="Arial" w:cs="Arial"/>
                <w:sz w:val="20"/>
                <w:szCs w:val="20"/>
              </w:rPr>
              <w:t xml:space="preserve">shortlisted from four potential NIEs </w:t>
            </w:r>
          </w:p>
        </w:tc>
      </w:tr>
      <w:tr w:rsidR="0079299D" w14:paraId="38581272" w14:textId="77777777" w:rsidTr="001A7EE7">
        <w:trPr>
          <w:trHeight w:val="440"/>
        </w:trPr>
        <w:tc>
          <w:tcPr>
            <w:tcW w:w="3114" w:type="dxa"/>
          </w:tcPr>
          <w:p w14:paraId="17C889AE" w14:textId="3A9F1628" w:rsidR="0079299D" w:rsidRPr="00011664" w:rsidDel="00E94A9F" w:rsidRDefault="00793B76" w:rsidP="00011664">
            <w:pPr>
              <w:rPr>
                <w:rFonts w:ascii="Arial" w:hAnsi="Arial" w:cs="Arial"/>
                <w:sz w:val="20"/>
                <w:szCs w:val="20"/>
              </w:rPr>
            </w:pPr>
            <w:proofErr w:type="spellStart"/>
            <w:r w:rsidRPr="00011664">
              <w:rPr>
                <w:rFonts w:ascii="Arial" w:hAnsi="Arial" w:cs="Arial"/>
                <w:sz w:val="20"/>
                <w:szCs w:val="20"/>
              </w:rPr>
              <w:t>Organising</w:t>
            </w:r>
            <w:proofErr w:type="spellEnd"/>
            <w:r w:rsidRPr="00011664">
              <w:rPr>
                <w:rFonts w:ascii="Arial" w:hAnsi="Arial" w:cs="Arial"/>
                <w:sz w:val="20"/>
                <w:szCs w:val="20"/>
              </w:rPr>
              <w:t xml:space="preserve"> a Workshop in Afghanistan with the </w:t>
            </w:r>
            <w:r w:rsidR="00E56BEE" w:rsidRPr="00011664">
              <w:rPr>
                <w:rFonts w:ascii="Arial" w:hAnsi="Arial" w:cs="Arial"/>
                <w:sz w:val="20"/>
                <w:szCs w:val="20"/>
              </w:rPr>
              <w:t>Shortlisted NIE</w:t>
            </w:r>
            <w:r w:rsidRPr="00011664">
              <w:rPr>
                <w:rFonts w:ascii="Arial" w:hAnsi="Arial" w:cs="Arial"/>
                <w:sz w:val="20"/>
                <w:szCs w:val="20"/>
              </w:rPr>
              <w:t xml:space="preserve"> </w:t>
            </w:r>
            <w:r w:rsidR="00E56BEE" w:rsidRPr="00011664">
              <w:rPr>
                <w:rFonts w:ascii="Arial" w:hAnsi="Arial" w:cs="Arial"/>
                <w:sz w:val="20"/>
                <w:szCs w:val="20"/>
              </w:rPr>
              <w:t>for accreditation</w:t>
            </w:r>
          </w:p>
        </w:tc>
        <w:tc>
          <w:tcPr>
            <w:tcW w:w="2977" w:type="dxa"/>
          </w:tcPr>
          <w:p w14:paraId="03569C1A" w14:textId="1DA0C03D" w:rsidR="0079299D" w:rsidRPr="00301C1E" w:rsidDel="00E94A9F" w:rsidRDefault="00301C1E" w:rsidP="00011664">
            <w:pPr>
              <w:rPr>
                <w:rFonts w:ascii="Arial" w:hAnsi="Arial" w:cs="Arial"/>
                <w:sz w:val="20"/>
                <w:szCs w:val="20"/>
              </w:rPr>
            </w:pPr>
            <w:r w:rsidRPr="00301C1E">
              <w:rPr>
                <w:rFonts w:ascii="Arial" w:hAnsi="Arial" w:cs="Arial"/>
                <w:sz w:val="20"/>
                <w:szCs w:val="20"/>
              </w:rPr>
              <w:t>Overview of Accreditation Process &amp; Presentations from Potential NIEs for suitability</w:t>
            </w:r>
          </w:p>
        </w:tc>
        <w:tc>
          <w:tcPr>
            <w:tcW w:w="2364" w:type="dxa"/>
          </w:tcPr>
          <w:p w14:paraId="789841F2" w14:textId="77777777" w:rsidR="0079299D" w:rsidRPr="00011664" w:rsidRDefault="00301C1E" w:rsidP="00011664">
            <w:pPr>
              <w:rPr>
                <w:rFonts w:ascii="Arial" w:hAnsi="Arial" w:cs="Arial"/>
                <w:sz w:val="20"/>
                <w:szCs w:val="20"/>
              </w:rPr>
            </w:pPr>
            <w:r w:rsidRPr="00011664">
              <w:rPr>
                <w:rFonts w:ascii="Arial" w:hAnsi="Arial" w:cs="Arial"/>
                <w:sz w:val="20"/>
                <w:szCs w:val="20"/>
              </w:rPr>
              <w:t>Completed</w:t>
            </w:r>
          </w:p>
          <w:p w14:paraId="7C6B368F" w14:textId="77777777" w:rsidR="00905927" w:rsidRDefault="00905927" w:rsidP="00011664">
            <w:pPr>
              <w:rPr>
                <w:rFonts w:ascii="Arial" w:hAnsi="Arial" w:cs="Arial"/>
                <w:sz w:val="20"/>
                <w:szCs w:val="20"/>
              </w:rPr>
            </w:pPr>
            <w:r w:rsidRPr="00011664">
              <w:rPr>
                <w:rFonts w:ascii="Arial" w:hAnsi="Arial" w:cs="Arial"/>
                <w:sz w:val="20"/>
                <w:szCs w:val="20"/>
              </w:rPr>
              <w:t>June</w:t>
            </w:r>
            <w:r w:rsidR="006F5F4E">
              <w:rPr>
                <w:rFonts w:ascii="Arial" w:hAnsi="Arial" w:cs="Arial"/>
                <w:sz w:val="20"/>
                <w:szCs w:val="20"/>
              </w:rPr>
              <w:t xml:space="preserve"> &amp; July</w:t>
            </w:r>
            <w:r w:rsidRPr="00011664">
              <w:rPr>
                <w:rFonts w:ascii="Arial" w:hAnsi="Arial" w:cs="Arial"/>
                <w:sz w:val="20"/>
                <w:szCs w:val="20"/>
              </w:rPr>
              <w:t>, 2021</w:t>
            </w:r>
          </w:p>
          <w:p w14:paraId="2CAF344A" w14:textId="653A35F7" w:rsidR="006F5F4E" w:rsidRPr="00011664" w:rsidDel="00E94A9F" w:rsidRDefault="006F5F4E" w:rsidP="00011664">
            <w:pPr>
              <w:rPr>
                <w:rFonts w:ascii="Arial" w:hAnsi="Arial" w:cs="Arial"/>
                <w:sz w:val="20"/>
                <w:szCs w:val="20"/>
              </w:rPr>
            </w:pPr>
            <w:r>
              <w:rPr>
                <w:rFonts w:ascii="Arial" w:hAnsi="Arial" w:cs="Arial"/>
                <w:sz w:val="20"/>
                <w:szCs w:val="20"/>
              </w:rPr>
              <w:t xml:space="preserve">Further steps delayed due to Civil Unrest in </w:t>
            </w:r>
            <w:r w:rsidR="000711A9">
              <w:rPr>
                <w:rFonts w:ascii="Arial" w:hAnsi="Arial" w:cs="Arial"/>
                <w:sz w:val="20"/>
                <w:szCs w:val="20"/>
              </w:rPr>
              <w:t xml:space="preserve">Afghanistan </w:t>
            </w:r>
          </w:p>
        </w:tc>
        <w:tc>
          <w:tcPr>
            <w:tcW w:w="5087" w:type="dxa"/>
          </w:tcPr>
          <w:p w14:paraId="5FDCED3A" w14:textId="77777777" w:rsidR="0079299D" w:rsidRDefault="00E56BEE" w:rsidP="00011664">
            <w:pPr>
              <w:rPr>
                <w:rFonts w:ascii="Arial" w:hAnsi="Arial" w:cs="Arial"/>
                <w:sz w:val="20"/>
                <w:szCs w:val="20"/>
              </w:rPr>
            </w:pPr>
            <w:r w:rsidRPr="00011664">
              <w:rPr>
                <w:rFonts w:ascii="Arial" w:hAnsi="Arial" w:cs="Arial"/>
                <w:sz w:val="20"/>
                <w:szCs w:val="20"/>
              </w:rPr>
              <w:t xml:space="preserve">The workshop was supposed to be organized in Afghanistan. However, due to Covid-19, it was delayed and finally through mutual agreement has been conducted virtually </w:t>
            </w:r>
          </w:p>
          <w:p w14:paraId="5875C01E" w14:textId="6BF302AC" w:rsidR="006F5F4E" w:rsidRPr="00011664" w:rsidDel="00EC72AA" w:rsidRDefault="006F5F4E" w:rsidP="00011664">
            <w:pPr>
              <w:rPr>
                <w:rFonts w:ascii="Arial" w:hAnsi="Arial" w:cs="Arial"/>
                <w:sz w:val="20"/>
                <w:szCs w:val="20"/>
              </w:rPr>
            </w:pPr>
            <w:r>
              <w:rPr>
                <w:rFonts w:ascii="Arial" w:hAnsi="Arial" w:cs="Arial"/>
                <w:sz w:val="20"/>
                <w:szCs w:val="20"/>
              </w:rPr>
              <w:t xml:space="preserve">NIE Selection Report submitted to NEPA. </w:t>
            </w:r>
          </w:p>
        </w:tc>
      </w:tr>
      <w:tr w:rsidR="00E56BEE" w14:paraId="73804885" w14:textId="77777777" w:rsidTr="001A7EE7">
        <w:trPr>
          <w:trHeight w:val="440"/>
        </w:trPr>
        <w:tc>
          <w:tcPr>
            <w:tcW w:w="3114" w:type="dxa"/>
          </w:tcPr>
          <w:p w14:paraId="7BC44FE0" w14:textId="5D42A958" w:rsidR="00E56BEE" w:rsidRPr="00011664" w:rsidRDefault="00E56BEE" w:rsidP="00011664">
            <w:pPr>
              <w:rPr>
                <w:rFonts w:ascii="Arial" w:hAnsi="Arial" w:cs="Arial"/>
                <w:sz w:val="20"/>
                <w:szCs w:val="20"/>
              </w:rPr>
            </w:pPr>
            <w:r w:rsidRPr="00011664">
              <w:rPr>
                <w:rFonts w:ascii="Arial" w:hAnsi="Arial" w:cs="Arial"/>
                <w:sz w:val="20"/>
                <w:szCs w:val="20"/>
              </w:rPr>
              <w:t xml:space="preserve">DA of Afghanistan to provide Nomination letter in </w:t>
            </w:r>
            <w:proofErr w:type="spellStart"/>
            <w:r w:rsidRPr="00011664">
              <w:rPr>
                <w:rFonts w:ascii="Arial" w:hAnsi="Arial" w:cs="Arial"/>
                <w:sz w:val="20"/>
                <w:szCs w:val="20"/>
              </w:rPr>
              <w:t>favour</w:t>
            </w:r>
            <w:proofErr w:type="spellEnd"/>
            <w:r w:rsidRPr="00011664">
              <w:rPr>
                <w:rFonts w:ascii="Arial" w:hAnsi="Arial" w:cs="Arial"/>
                <w:sz w:val="20"/>
                <w:szCs w:val="20"/>
              </w:rPr>
              <w:t xml:space="preserve"> of the identified NIE to enable it to submit on-line application for accreditation.</w:t>
            </w:r>
          </w:p>
        </w:tc>
        <w:tc>
          <w:tcPr>
            <w:tcW w:w="2977" w:type="dxa"/>
          </w:tcPr>
          <w:p w14:paraId="353946C0" w14:textId="72705D50" w:rsidR="00E56BEE" w:rsidRPr="00011664" w:rsidDel="00E94A9F" w:rsidRDefault="00CB5669" w:rsidP="00011664">
            <w:pPr>
              <w:rPr>
                <w:rFonts w:ascii="Arial" w:hAnsi="Arial" w:cs="Arial"/>
                <w:sz w:val="20"/>
                <w:szCs w:val="20"/>
              </w:rPr>
            </w:pPr>
            <w:r w:rsidRPr="00CB5669">
              <w:rPr>
                <w:rFonts w:ascii="Arial" w:hAnsi="Arial" w:cs="Arial"/>
                <w:sz w:val="20"/>
                <w:szCs w:val="20"/>
              </w:rPr>
              <w:t>Endorsing NIE for accreditation process by DA in Afghanistan</w:t>
            </w:r>
            <w:r w:rsidRPr="00011664">
              <w:rPr>
                <w:rFonts w:ascii="Arial" w:hAnsi="Arial" w:cs="Arial"/>
                <w:sz w:val="20"/>
                <w:szCs w:val="20"/>
              </w:rPr>
              <w:t xml:space="preserve"> </w:t>
            </w:r>
          </w:p>
        </w:tc>
        <w:tc>
          <w:tcPr>
            <w:tcW w:w="2364" w:type="dxa"/>
          </w:tcPr>
          <w:p w14:paraId="715C0FAF" w14:textId="0C464867" w:rsidR="00E56BEE" w:rsidRPr="00011664" w:rsidDel="00E94A9F" w:rsidRDefault="003A3C17" w:rsidP="00011664">
            <w:pPr>
              <w:rPr>
                <w:rFonts w:ascii="Arial" w:hAnsi="Arial" w:cs="Arial"/>
                <w:sz w:val="20"/>
                <w:szCs w:val="20"/>
              </w:rPr>
            </w:pPr>
            <w:r w:rsidRPr="00011664">
              <w:rPr>
                <w:rFonts w:ascii="Arial" w:hAnsi="Arial" w:cs="Arial"/>
                <w:sz w:val="20"/>
                <w:szCs w:val="20"/>
              </w:rPr>
              <w:t>Ongoing</w:t>
            </w:r>
          </w:p>
        </w:tc>
        <w:tc>
          <w:tcPr>
            <w:tcW w:w="5087" w:type="dxa"/>
          </w:tcPr>
          <w:p w14:paraId="100E797D" w14:textId="77777777" w:rsidR="00E56BEE" w:rsidRDefault="00356D4C" w:rsidP="00011664">
            <w:pPr>
              <w:rPr>
                <w:rFonts w:ascii="Arial" w:hAnsi="Arial" w:cs="Arial"/>
                <w:sz w:val="20"/>
                <w:szCs w:val="20"/>
              </w:rPr>
            </w:pPr>
            <w:r w:rsidRPr="00011664">
              <w:rPr>
                <w:rFonts w:ascii="Arial" w:hAnsi="Arial" w:cs="Arial"/>
                <w:sz w:val="20"/>
                <w:szCs w:val="20"/>
              </w:rPr>
              <w:t xml:space="preserve">Endorsement letter for shortlisted NIE to be </w:t>
            </w:r>
            <w:r w:rsidR="006F5F4E">
              <w:rPr>
                <w:rFonts w:ascii="Arial" w:hAnsi="Arial" w:cs="Arial"/>
                <w:sz w:val="20"/>
                <w:szCs w:val="20"/>
              </w:rPr>
              <w:t xml:space="preserve">received from DA in Afghanistan. </w:t>
            </w:r>
          </w:p>
          <w:p w14:paraId="73D2A7E7" w14:textId="0461F6B3" w:rsidR="006F5F4E" w:rsidRPr="00011664" w:rsidDel="00EC72AA" w:rsidRDefault="006F5F4E" w:rsidP="00011664">
            <w:pPr>
              <w:rPr>
                <w:rFonts w:ascii="Arial" w:hAnsi="Arial" w:cs="Arial"/>
                <w:sz w:val="20"/>
                <w:szCs w:val="20"/>
              </w:rPr>
            </w:pPr>
            <w:r>
              <w:rPr>
                <w:rFonts w:ascii="Arial" w:hAnsi="Arial" w:cs="Arial"/>
                <w:sz w:val="20"/>
                <w:szCs w:val="20"/>
              </w:rPr>
              <w:t xml:space="preserve">Further steps have been delayed due to unrest in Afghanistan </w:t>
            </w:r>
          </w:p>
        </w:tc>
      </w:tr>
      <w:tr w:rsidR="00E56BEE" w14:paraId="5F5DA82C" w14:textId="77777777" w:rsidTr="001A7EE7">
        <w:trPr>
          <w:trHeight w:val="440"/>
        </w:trPr>
        <w:tc>
          <w:tcPr>
            <w:tcW w:w="3114" w:type="dxa"/>
          </w:tcPr>
          <w:p w14:paraId="0CB0D65B" w14:textId="09E3E5E0" w:rsidR="00E56BEE" w:rsidRPr="00011664" w:rsidRDefault="00E56BEE" w:rsidP="001A7EE7">
            <w:pPr>
              <w:rPr>
                <w:rFonts w:ascii="Arial" w:hAnsi="Arial" w:cs="Arial"/>
                <w:sz w:val="20"/>
                <w:szCs w:val="20"/>
              </w:rPr>
            </w:pPr>
            <w:r w:rsidRPr="00011664">
              <w:rPr>
                <w:rFonts w:ascii="Arial" w:hAnsi="Arial" w:cs="Arial"/>
                <w:sz w:val="20"/>
                <w:szCs w:val="20"/>
              </w:rPr>
              <w:t>Training &amp; Capacity</w:t>
            </w:r>
            <w:r w:rsidR="001A7EE7">
              <w:rPr>
                <w:rFonts w:ascii="Arial" w:hAnsi="Arial" w:cs="Arial"/>
                <w:sz w:val="20"/>
                <w:szCs w:val="20"/>
              </w:rPr>
              <w:t xml:space="preserve"> building</w:t>
            </w:r>
            <w:r w:rsidRPr="00011664">
              <w:rPr>
                <w:rFonts w:ascii="Arial" w:hAnsi="Arial" w:cs="Arial"/>
                <w:sz w:val="20"/>
                <w:szCs w:val="20"/>
              </w:rPr>
              <w:t xml:space="preserve"> </w:t>
            </w:r>
            <w:r w:rsidR="001A7EE7">
              <w:rPr>
                <w:rFonts w:ascii="Arial" w:hAnsi="Arial" w:cs="Arial"/>
                <w:sz w:val="20"/>
                <w:szCs w:val="20"/>
              </w:rPr>
              <w:t>of</w:t>
            </w:r>
            <w:r w:rsidRPr="00011664">
              <w:rPr>
                <w:rFonts w:ascii="Arial" w:hAnsi="Arial" w:cs="Arial"/>
                <w:sz w:val="20"/>
                <w:szCs w:val="20"/>
              </w:rPr>
              <w:t xml:space="preserve"> the identified NIE for the accreditation process</w:t>
            </w:r>
          </w:p>
        </w:tc>
        <w:tc>
          <w:tcPr>
            <w:tcW w:w="2977" w:type="dxa"/>
          </w:tcPr>
          <w:p w14:paraId="771C258A" w14:textId="3BD47744" w:rsidR="00E56BEE" w:rsidRPr="00011664" w:rsidDel="00E94A9F" w:rsidRDefault="00356D4C" w:rsidP="00356D4C">
            <w:pPr>
              <w:rPr>
                <w:rFonts w:ascii="Arial" w:hAnsi="Arial" w:cs="Arial"/>
                <w:sz w:val="20"/>
                <w:szCs w:val="20"/>
              </w:rPr>
            </w:pPr>
            <w:r w:rsidRPr="00011664">
              <w:rPr>
                <w:rFonts w:ascii="Arial" w:hAnsi="Arial" w:cs="Arial"/>
                <w:sz w:val="20"/>
                <w:szCs w:val="20"/>
              </w:rPr>
              <w:t>Requirements for application for accreditation to AFB</w:t>
            </w:r>
          </w:p>
        </w:tc>
        <w:tc>
          <w:tcPr>
            <w:tcW w:w="2364" w:type="dxa"/>
          </w:tcPr>
          <w:p w14:paraId="0DD92016" w14:textId="5B70AD9B" w:rsidR="00E56BEE" w:rsidRPr="00011664" w:rsidDel="00E94A9F" w:rsidRDefault="003A3C17" w:rsidP="003A3C17">
            <w:pPr>
              <w:jc w:val="both"/>
              <w:rPr>
                <w:rFonts w:ascii="Arial" w:hAnsi="Arial" w:cs="Arial"/>
                <w:sz w:val="20"/>
                <w:szCs w:val="20"/>
              </w:rPr>
            </w:pPr>
            <w:r w:rsidRPr="00011664">
              <w:rPr>
                <w:rFonts w:ascii="Arial" w:hAnsi="Arial" w:cs="Arial"/>
                <w:sz w:val="20"/>
                <w:szCs w:val="20"/>
              </w:rPr>
              <w:t>To be initiated</w:t>
            </w:r>
          </w:p>
        </w:tc>
        <w:tc>
          <w:tcPr>
            <w:tcW w:w="5087" w:type="dxa"/>
          </w:tcPr>
          <w:p w14:paraId="5DB0B6B2" w14:textId="77777777" w:rsidR="00E56BEE" w:rsidRPr="00011664" w:rsidDel="00EC72AA" w:rsidRDefault="00E56BEE" w:rsidP="00E56BEE">
            <w:pPr>
              <w:jc w:val="both"/>
              <w:rPr>
                <w:rFonts w:ascii="Arial" w:hAnsi="Arial" w:cs="Arial"/>
                <w:sz w:val="20"/>
                <w:szCs w:val="20"/>
              </w:rPr>
            </w:pPr>
          </w:p>
        </w:tc>
      </w:tr>
      <w:tr w:rsidR="003A3C17" w14:paraId="16AAD568" w14:textId="77777777" w:rsidTr="001A7EE7">
        <w:trPr>
          <w:trHeight w:val="440"/>
        </w:trPr>
        <w:tc>
          <w:tcPr>
            <w:tcW w:w="3114" w:type="dxa"/>
          </w:tcPr>
          <w:p w14:paraId="09BECDEE" w14:textId="4590FF0F" w:rsidR="003A3C17" w:rsidRPr="00011664" w:rsidRDefault="00356D4C" w:rsidP="001A7EE7">
            <w:pPr>
              <w:rPr>
                <w:rFonts w:ascii="Arial" w:hAnsi="Arial" w:cs="Arial"/>
                <w:sz w:val="20"/>
                <w:szCs w:val="20"/>
              </w:rPr>
            </w:pPr>
            <w:r w:rsidRPr="00011664">
              <w:rPr>
                <w:rFonts w:ascii="Arial" w:hAnsi="Arial" w:cs="Arial"/>
                <w:sz w:val="20"/>
                <w:szCs w:val="20"/>
              </w:rPr>
              <w:t>V</w:t>
            </w:r>
            <w:r w:rsidR="003A3C17" w:rsidRPr="00011664">
              <w:rPr>
                <w:rFonts w:ascii="Arial" w:hAnsi="Arial" w:cs="Arial"/>
                <w:sz w:val="20"/>
                <w:szCs w:val="20"/>
              </w:rPr>
              <w:t>isit</w:t>
            </w:r>
            <w:r w:rsidR="001A7EE7">
              <w:rPr>
                <w:rFonts w:ascii="Arial" w:hAnsi="Arial" w:cs="Arial"/>
                <w:sz w:val="20"/>
                <w:szCs w:val="20"/>
              </w:rPr>
              <w:t xml:space="preserve"> of selected NIE representatives</w:t>
            </w:r>
            <w:r w:rsidR="003A3C17" w:rsidRPr="00011664">
              <w:rPr>
                <w:rFonts w:ascii="Arial" w:hAnsi="Arial" w:cs="Arial"/>
                <w:sz w:val="20"/>
                <w:szCs w:val="20"/>
              </w:rPr>
              <w:t xml:space="preserve"> to ongoing AF projects in India </w:t>
            </w:r>
            <w:r w:rsidR="001A7EE7">
              <w:rPr>
                <w:rFonts w:ascii="Arial" w:hAnsi="Arial" w:cs="Arial"/>
                <w:sz w:val="20"/>
                <w:szCs w:val="20"/>
              </w:rPr>
              <w:t>&amp;</w:t>
            </w:r>
            <w:r w:rsidR="003A3C17" w:rsidRPr="00011664">
              <w:rPr>
                <w:rFonts w:ascii="Arial" w:hAnsi="Arial" w:cs="Arial"/>
                <w:sz w:val="20"/>
                <w:szCs w:val="20"/>
              </w:rPr>
              <w:t xml:space="preserve"> meeting with concerned officials in India</w:t>
            </w:r>
          </w:p>
        </w:tc>
        <w:tc>
          <w:tcPr>
            <w:tcW w:w="2977" w:type="dxa"/>
          </w:tcPr>
          <w:p w14:paraId="77EEC7DF" w14:textId="326300B5" w:rsidR="003A3C17" w:rsidRPr="00011664" w:rsidDel="00E94A9F" w:rsidRDefault="00356D4C" w:rsidP="00356D4C">
            <w:pPr>
              <w:rPr>
                <w:rFonts w:ascii="Arial" w:hAnsi="Arial" w:cs="Arial"/>
                <w:sz w:val="20"/>
                <w:szCs w:val="20"/>
              </w:rPr>
            </w:pPr>
            <w:r w:rsidRPr="00011664">
              <w:rPr>
                <w:rFonts w:ascii="Arial" w:hAnsi="Arial" w:cs="Arial"/>
                <w:sz w:val="20"/>
                <w:szCs w:val="20"/>
              </w:rPr>
              <w:t>Training &amp; Capacity building of NIE for accreditation process</w:t>
            </w:r>
          </w:p>
        </w:tc>
        <w:tc>
          <w:tcPr>
            <w:tcW w:w="2364" w:type="dxa"/>
          </w:tcPr>
          <w:p w14:paraId="1E76C0DB" w14:textId="1A7EFAF1" w:rsidR="003A3C17" w:rsidRPr="00011664" w:rsidDel="00E94A9F" w:rsidRDefault="003A3C17" w:rsidP="003A3C17">
            <w:pPr>
              <w:jc w:val="both"/>
              <w:rPr>
                <w:rFonts w:ascii="Arial" w:hAnsi="Arial" w:cs="Arial"/>
                <w:sz w:val="20"/>
                <w:szCs w:val="20"/>
              </w:rPr>
            </w:pPr>
            <w:r w:rsidRPr="00011664">
              <w:rPr>
                <w:rFonts w:ascii="Arial" w:hAnsi="Arial" w:cs="Arial"/>
                <w:sz w:val="20"/>
                <w:szCs w:val="20"/>
              </w:rPr>
              <w:t>To be initiated</w:t>
            </w:r>
          </w:p>
        </w:tc>
        <w:tc>
          <w:tcPr>
            <w:tcW w:w="5087" w:type="dxa"/>
          </w:tcPr>
          <w:p w14:paraId="4CD15B5D" w14:textId="77777777" w:rsidR="003A3C17" w:rsidRPr="00011664" w:rsidDel="00EC72AA" w:rsidRDefault="003A3C17" w:rsidP="003A3C17">
            <w:pPr>
              <w:jc w:val="both"/>
              <w:rPr>
                <w:rFonts w:ascii="Arial" w:hAnsi="Arial" w:cs="Arial"/>
                <w:sz w:val="20"/>
                <w:szCs w:val="20"/>
              </w:rPr>
            </w:pPr>
          </w:p>
        </w:tc>
      </w:tr>
      <w:tr w:rsidR="003A3C17" w14:paraId="1557A549" w14:textId="77777777" w:rsidTr="001A7EE7">
        <w:trPr>
          <w:trHeight w:val="440"/>
        </w:trPr>
        <w:tc>
          <w:tcPr>
            <w:tcW w:w="3114" w:type="dxa"/>
          </w:tcPr>
          <w:p w14:paraId="7F6E531E" w14:textId="3485D0B9" w:rsidR="003A3C17" w:rsidRPr="00011664" w:rsidRDefault="003A3C17" w:rsidP="003A3C17">
            <w:pPr>
              <w:rPr>
                <w:rFonts w:ascii="Arial" w:hAnsi="Arial" w:cs="Arial"/>
                <w:sz w:val="20"/>
                <w:szCs w:val="20"/>
              </w:rPr>
            </w:pPr>
            <w:r w:rsidRPr="00011664">
              <w:rPr>
                <w:rFonts w:ascii="Arial" w:hAnsi="Arial" w:cs="Arial"/>
                <w:sz w:val="20"/>
                <w:szCs w:val="20"/>
              </w:rPr>
              <w:t>Compilation of documentation required for accreditation</w:t>
            </w:r>
          </w:p>
        </w:tc>
        <w:tc>
          <w:tcPr>
            <w:tcW w:w="2977" w:type="dxa"/>
          </w:tcPr>
          <w:p w14:paraId="4677970A" w14:textId="528D71CD" w:rsidR="003A3C17" w:rsidRPr="00011664" w:rsidDel="00E94A9F" w:rsidRDefault="00356D4C" w:rsidP="003A3C17">
            <w:pPr>
              <w:jc w:val="both"/>
              <w:rPr>
                <w:rFonts w:ascii="Arial" w:hAnsi="Arial" w:cs="Arial"/>
                <w:sz w:val="20"/>
                <w:szCs w:val="20"/>
              </w:rPr>
            </w:pPr>
            <w:r w:rsidRPr="00011664">
              <w:rPr>
                <w:rFonts w:ascii="Arial" w:hAnsi="Arial" w:cs="Arial"/>
                <w:sz w:val="20"/>
                <w:szCs w:val="20"/>
              </w:rPr>
              <w:t>Required documentation for application to AFB</w:t>
            </w:r>
          </w:p>
        </w:tc>
        <w:tc>
          <w:tcPr>
            <w:tcW w:w="2364" w:type="dxa"/>
          </w:tcPr>
          <w:p w14:paraId="74EA3F42" w14:textId="4FA097DB" w:rsidR="003A3C17" w:rsidRPr="00011664" w:rsidDel="00E94A9F" w:rsidRDefault="003A3C17" w:rsidP="003A3C17">
            <w:pPr>
              <w:jc w:val="both"/>
              <w:rPr>
                <w:rFonts w:ascii="Arial" w:hAnsi="Arial" w:cs="Arial"/>
                <w:sz w:val="20"/>
                <w:szCs w:val="20"/>
              </w:rPr>
            </w:pPr>
            <w:r w:rsidRPr="00011664">
              <w:rPr>
                <w:rFonts w:ascii="Arial" w:hAnsi="Arial" w:cs="Arial"/>
                <w:sz w:val="20"/>
                <w:szCs w:val="20"/>
              </w:rPr>
              <w:t>To be initiated</w:t>
            </w:r>
          </w:p>
        </w:tc>
        <w:tc>
          <w:tcPr>
            <w:tcW w:w="5087" w:type="dxa"/>
          </w:tcPr>
          <w:p w14:paraId="5989C501" w14:textId="77777777" w:rsidR="003A3C17" w:rsidRPr="00011664" w:rsidDel="00EC72AA" w:rsidRDefault="003A3C17" w:rsidP="003A3C17">
            <w:pPr>
              <w:jc w:val="both"/>
              <w:rPr>
                <w:rFonts w:ascii="Arial" w:hAnsi="Arial" w:cs="Arial"/>
                <w:sz w:val="20"/>
                <w:szCs w:val="20"/>
              </w:rPr>
            </w:pPr>
          </w:p>
        </w:tc>
      </w:tr>
      <w:tr w:rsidR="003A3C17" w14:paraId="7B161714" w14:textId="77777777" w:rsidTr="001A7EE7">
        <w:trPr>
          <w:trHeight w:val="440"/>
        </w:trPr>
        <w:tc>
          <w:tcPr>
            <w:tcW w:w="3114" w:type="dxa"/>
          </w:tcPr>
          <w:p w14:paraId="19440C47" w14:textId="62153872" w:rsidR="003A3C17" w:rsidRPr="00011664" w:rsidRDefault="003A3C17" w:rsidP="003A3C17">
            <w:pPr>
              <w:rPr>
                <w:rFonts w:ascii="Arial" w:hAnsi="Arial" w:cs="Arial"/>
                <w:sz w:val="20"/>
                <w:szCs w:val="20"/>
              </w:rPr>
            </w:pPr>
            <w:r w:rsidRPr="00011664">
              <w:rPr>
                <w:rFonts w:ascii="Arial" w:hAnsi="Arial" w:cs="Arial"/>
                <w:sz w:val="20"/>
                <w:szCs w:val="20"/>
              </w:rPr>
              <w:t>Submission of application to the Adaptation Fund Board</w:t>
            </w:r>
          </w:p>
        </w:tc>
        <w:tc>
          <w:tcPr>
            <w:tcW w:w="2977" w:type="dxa"/>
          </w:tcPr>
          <w:p w14:paraId="6297BA4F" w14:textId="2D9D0D20" w:rsidR="003A3C17" w:rsidRPr="00011664" w:rsidDel="00E94A9F" w:rsidRDefault="00356D4C" w:rsidP="003A3C17">
            <w:pPr>
              <w:jc w:val="both"/>
              <w:rPr>
                <w:rFonts w:ascii="Arial" w:hAnsi="Arial" w:cs="Arial"/>
                <w:sz w:val="20"/>
                <w:szCs w:val="20"/>
              </w:rPr>
            </w:pPr>
            <w:r w:rsidRPr="00011664">
              <w:rPr>
                <w:rFonts w:ascii="Arial" w:hAnsi="Arial" w:cs="Arial"/>
                <w:sz w:val="20"/>
                <w:szCs w:val="20"/>
              </w:rPr>
              <w:t>As per the AFB application system</w:t>
            </w:r>
          </w:p>
        </w:tc>
        <w:tc>
          <w:tcPr>
            <w:tcW w:w="2364" w:type="dxa"/>
          </w:tcPr>
          <w:p w14:paraId="71D36394" w14:textId="031F00C5" w:rsidR="003A3C17" w:rsidRPr="00011664" w:rsidDel="00E94A9F" w:rsidRDefault="003A3C17" w:rsidP="003A3C17">
            <w:pPr>
              <w:jc w:val="both"/>
              <w:rPr>
                <w:rFonts w:ascii="Arial" w:hAnsi="Arial" w:cs="Arial"/>
                <w:sz w:val="20"/>
                <w:szCs w:val="20"/>
              </w:rPr>
            </w:pPr>
            <w:r w:rsidRPr="00011664">
              <w:rPr>
                <w:rFonts w:ascii="Arial" w:hAnsi="Arial" w:cs="Arial"/>
                <w:sz w:val="20"/>
                <w:szCs w:val="20"/>
              </w:rPr>
              <w:t>To be initiated</w:t>
            </w:r>
          </w:p>
        </w:tc>
        <w:tc>
          <w:tcPr>
            <w:tcW w:w="5087" w:type="dxa"/>
          </w:tcPr>
          <w:p w14:paraId="55A020C5" w14:textId="77777777" w:rsidR="003A3C17" w:rsidRPr="00011664" w:rsidDel="00EC72AA" w:rsidRDefault="003A3C17" w:rsidP="003A3C17">
            <w:pPr>
              <w:jc w:val="both"/>
              <w:rPr>
                <w:rFonts w:ascii="Arial" w:hAnsi="Arial" w:cs="Arial"/>
                <w:sz w:val="20"/>
                <w:szCs w:val="20"/>
              </w:rPr>
            </w:pPr>
          </w:p>
        </w:tc>
      </w:tr>
      <w:tr w:rsidR="003A3C17" w14:paraId="5CE39950" w14:textId="77777777" w:rsidTr="001A7EE7">
        <w:trPr>
          <w:trHeight w:val="440"/>
        </w:trPr>
        <w:tc>
          <w:tcPr>
            <w:tcW w:w="3114" w:type="dxa"/>
          </w:tcPr>
          <w:p w14:paraId="5F9EFBFD" w14:textId="24611058" w:rsidR="003A3C17" w:rsidRPr="00011664" w:rsidRDefault="00356D4C" w:rsidP="003A3C17">
            <w:pPr>
              <w:rPr>
                <w:rFonts w:ascii="Arial" w:hAnsi="Arial" w:cs="Arial"/>
                <w:sz w:val="20"/>
                <w:szCs w:val="20"/>
              </w:rPr>
            </w:pPr>
            <w:r w:rsidRPr="00011664">
              <w:rPr>
                <w:rFonts w:ascii="Arial" w:hAnsi="Arial" w:cs="Arial"/>
                <w:sz w:val="20"/>
                <w:szCs w:val="20"/>
              </w:rPr>
              <w:t>Completion of Accreditation Process</w:t>
            </w:r>
          </w:p>
        </w:tc>
        <w:tc>
          <w:tcPr>
            <w:tcW w:w="2977" w:type="dxa"/>
          </w:tcPr>
          <w:p w14:paraId="71361058" w14:textId="06F685D0" w:rsidR="003A3C17" w:rsidRPr="00011664" w:rsidDel="00E94A9F" w:rsidRDefault="00356D4C" w:rsidP="001A7EE7">
            <w:pPr>
              <w:jc w:val="both"/>
              <w:rPr>
                <w:rFonts w:ascii="Arial" w:hAnsi="Arial" w:cs="Arial"/>
                <w:sz w:val="20"/>
                <w:szCs w:val="20"/>
              </w:rPr>
            </w:pPr>
            <w:r w:rsidRPr="00011664">
              <w:rPr>
                <w:rFonts w:ascii="Arial" w:hAnsi="Arial" w:cs="Arial"/>
                <w:sz w:val="20"/>
                <w:szCs w:val="20"/>
              </w:rPr>
              <w:t>Based on the feedback on application form submitted &amp; completion of the process</w:t>
            </w:r>
          </w:p>
        </w:tc>
        <w:tc>
          <w:tcPr>
            <w:tcW w:w="2364" w:type="dxa"/>
          </w:tcPr>
          <w:p w14:paraId="421DEE57" w14:textId="13045A41" w:rsidR="003A3C17" w:rsidRPr="00011664" w:rsidDel="00E94A9F" w:rsidRDefault="003A3C17" w:rsidP="003A3C17">
            <w:pPr>
              <w:jc w:val="both"/>
              <w:rPr>
                <w:rFonts w:ascii="Arial" w:hAnsi="Arial" w:cs="Arial"/>
                <w:sz w:val="20"/>
                <w:szCs w:val="20"/>
              </w:rPr>
            </w:pPr>
            <w:r w:rsidRPr="00011664">
              <w:rPr>
                <w:rFonts w:ascii="Arial" w:hAnsi="Arial" w:cs="Arial"/>
                <w:sz w:val="20"/>
                <w:szCs w:val="20"/>
              </w:rPr>
              <w:t>To be initiated</w:t>
            </w:r>
          </w:p>
        </w:tc>
        <w:tc>
          <w:tcPr>
            <w:tcW w:w="5087" w:type="dxa"/>
          </w:tcPr>
          <w:p w14:paraId="114D4884" w14:textId="77777777" w:rsidR="003A3C17" w:rsidRPr="00011664" w:rsidDel="00EC72AA" w:rsidRDefault="003A3C17" w:rsidP="003A3C17">
            <w:pPr>
              <w:jc w:val="both"/>
              <w:rPr>
                <w:rFonts w:ascii="Arial" w:hAnsi="Arial" w:cs="Arial"/>
                <w:sz w:val="20"/>
                <w:szCs w:val="20"/>
              </w:rPr>
            </w:pPr>
          </w:p>
        </w:tc>
      </w:tr>
      <w:tr w:rsidR="0079299D" w14:paraId="6DF60E42" w14:textId="77777777" w:rsidTr="001A7EE7">
        <w:trPr>
          <w:trHeight w:val="268"/>
        </w:trPr>
        <w:tc>
          <w:tcPr>
            <w:tcW w:w="3114" w:type="dxa"/>
          </w:tcPr>
          <w:p w14:paraId="25C86733" w14:textId="77777777" w:rsidR="0079299D" w:rsidRPr="00011664" w:rsidRDefault="0079299D" w:rsidP="00011664">
            <w:pPr>
              <w:rPr>
                <w:rFonts w:ascii="Arial" w:hAnsi="Arial" w:cs="Arial"/>
                <w:b/>
                <w:bCs/>
                <w:sz w:val="20"/>
                <w:szCs w:val="20"/>
              </w:rPr>
            </w:pPr>
            <w:r w:rsidRPr="00011664">
              <w:rPr>
                <w:rFonts w:ascii="Arial" w:hAnsi="Arial" w:cs="Arial"/>
                <w:b/>
                <w:bCs/>
                <w:sz w:val="20"/>
                <w:szCs w:val="20"/>
              </w:rPr>
              <w:t>Overall comment on progress</w:t>
            </w:r>
          </w:p>
        </w:tc>
        <w:tc>
          <w:tcPr>
            <w:tcW w:w="10428" w:type="dxa"/>
            <w:gridSpan w:val="3"/>
          </w:tcPr>
          <w:p w14:paraId="142BC375" w14:textId="3D8FA154" w:rsidR="0079299D" w:rsidRPr="00011664" w:rsidRDefault="00011664" w:rsidP="00B802E4">
            <w:pPr>
              <w:rPr>
                <w:rFonts w:ascii="Arial" w:hAnsi="Arial" w:cs="Arial"/>
                <w:sz w:val="20"/>
                <w:szCs w:val="20"/>
              </w:rPr>
            </w:pPr>
            <w:r w:rsidRPr="00011664">
              <w:rPr>
                <w:rFonts w:ascii="Arial" w:hAnsi="Arial" w:cs="Arial"/>
                <w:sz w:val="20"/>
                <w:szCs w:val="20"/>
              </w:rPr>
              <w:t xml:space="preserve">Some of the activities have been delayed due to the delay in submission of documentation from potential NIEs. Delays </w:t>
            </w:r>
            <w:r w:rsidR="00B802E4">
              <w:rPr>
                <w:rFonts w:ascii="Arial" w:hAnsi="Arial" w:cs="Arial"/>
                <w:sz w:val="20"/>
                <w:szCs w:val="20"/>
              </w:rPr>
              <w:t>has also happened</w:t>
            </w:r>
            <w:r w:rsidRPr="00011664">
              <w:rPr>
                <w:rFonts w:ascii="Arial" w:hAnsi="Arial" w:cs="Arial"/>
                <w:sz w:val="20"/>
                <w:szCs w:val="20"/>
              </w:rPr>
              <w:t xml:space="preserve"> due to the current pandemic situation of Covid-19</w:t>
            </w:r>
            <w:r w:rsidR="006F5F4E">
              <w:rPr>
                <w:rFonts w:ascii="Arial" w:hAnsi="Arial" w:cs="Arial"/>
                <w:sz w:val="20"/>
                <w:szCs w:val="20"/>
              </w:rPr>
              <w:t xml:space="preserve"> and Civil Unrest in Afghanistan</w:t>
            </w:r>
            <w:r w:rsidRPr="00011664">
              <w:rPr>
                <w:rFonts w:ascii="Arial" w:hAnsi="Arial" w:cs="Arial"/>
                <w:sz w:val="20"/>
                <w:szCs w:val="20"/>
              </w:rPr>
              <w:t xml:space="preserve">. Workshop in Afghanistan </w:t>
            </w:r>
            <w:r w:rsidR="00B802E4">
              <w:rPr>
                <w:rFonts w:ascii="Arial" w:hAnsi="Arial" w:cs="Arial"/>
                <w:sz w:val="20"/>
                <w:szCs w:val="20"/>
              </w:rPr>
              <w:t>was</w:t>
            </w:r>
            <w:r w:rsidRPr="00011664">
              <w:rPr>
                <w:rFonts w:ascii="Arial" w:hAnsi="Arial" w:cs="Arial"/>
                <w:sz w:val="20"/>
                <w:szCs w:val="20"/>
              </w:rPr>
              <w:t xml:space="preserve"> scheduled in March 2020, but could not be conducted due to the pandemic situation. </w:t>
            </w:r>
            <w:r w:rsidR="00B802E4">
              <w:rPr>
                <w:rFonts w:ascii="Arial" w:hAnsi="Arial" w:cs="Arial"/>
                <w:sz w:val="20"/>
                <w:szCs w:val="20"/>
              </w:rPr>
              <w:t>The workshop has been co</w:t>
            </w:r>
            <w:r w:rsidR="006F5F4E">
              <w:rPr>
                <w:rFonts w:ascii="Arial" w:hAnsi="Arial" w:cs="Arial"/>
                <w:sz w:val="20"/>
                <w:szCs w:val="20"/>
              </w:rPr>
              <w:t xml:space="preserve">nducted virtually in June 2021 and NIE Selection report submitted to NEPA in July 2021. However, endorsement letter is yet to be received from NEPA, Afghanistan to move ahead in the application process. </w:t>
            </w:r>
          </w:p>
        </w:tc>
      </w:tr>
      <w:tr w:rsidR="008F391E" w14:paraId="5EDE4628" w14:textId="77777777" w:rsidTr="001A7EE7">
        <w:trPr>
          <w:trHeight w:val="268"/>
        </w:trPr>
        <w:tc>
          <w:tcPr>
            <w:tcW w:w="3114" w:type="dxa"/>
          </w:tcPr>
          <w:p w14:paraId="28D1A8C2" w14:textId="6B7D5DE2" w:rsidR="008F391E" w:rsidRPr="00011664" w:rsidRDefault="008F391E" w:rsidP="00011664">
            <w:pPr>
              <w:rPr>
                <w:rFonts w:ascii="Arial" w:hAnsi="Arial" w:cs="Arial"/>
                <w:b/>
                <w:bCs/>
                <w:sz w:val="20"/>
                <w:szCs w:val="20"/>
              </w:rPr>
            </w:pPr>
            <w:r w:rsidRPr="00011664">
              <w:rPr>
                <w:rFonts w:ascii="Arial" w:hAnsi="Arial" w:cs="Arial"/>
                <w:b/>
                <w:bCs/>
                <w:sz w:val="20"/>
                <w:szCs w:val="20"/>
              </w:rPr>
              <w:t>New completion date or Expected completion date</w:t>
            </w:r>
          </w:p>
        </w:tc>
        <w:tc>
          <w:tcPr>
            <w:tcW w:w="10428" w:type="dxa"/>
            <w:gridSpan w:val="3"/>
          </w:tcPr>
          <w:p w14:paraId="0E43ECC0" w14:textId="768481DF" w:rsidR="008F391E" w:rsidRPr="00011664" w:rsidRDefault="00011664" w:rsidP="006F5F4E">
            <w:pPr>
              <w:rPr>
                <w:rFonts w:ascii="Arial" w:hAnsi="Arial" w:cs="Arial"/>
                <w:sz w:val="20"/>
                <w:szCs w:val="20"/>
              </w:rPr>
            </w:pPr>
            <w:r w:rsidRPr="00011664">
              <w:rPr>
                <w:rFonts w:ascii="Arial" w:hAnsi="Arial" w:cs="Arial"/>
                <w:sz w:val="20"/>
                <w:szCs w:val="20"/>
              </w:rPr>
              <w:t>The process of shortlisting has been completed</w:t>
            </w:r>
            <w:r w:rsidR="006F5F4E">
              <w:rPr>
                <w:rFonts w:ascii="Arial" w:hAnsi="Arial" w:cs="Arial"/>
                <w:sz w:val="20"/>
                <w:szCs w:val="20"/>
              </w:rPr>
              <w:t xml:space="preserve"> and report submitted to NEPA</w:t>
            </w:r>
            <w:r w:rsidR="006F5F4E" w:rsidRPr="00011664">
              <w:rPr>
                <w:rFonts w:ascii="Arial" w:hAnsi="Arial" w:cs="Arial"/>
                <w:sz w:val="20"/>
                <w:szCs w:val="20"/>
              </w:rPr>
              <w:t>,</w:t>
            </w:r>
            <w:r w:rsidR="006F5F4E">
              <w:rPr>
                <w:rFonts w:ascii="Arial" w:hAnsi="Arial" w:cs="Arial"/>
                <w:sz w:val="20"/>
                <w:szCs w:val="20"/>
              </w:rPr>
              <w:t xml:space="preserve"> however due to Civil unrest, the process has been delayed. Expected Completion date can be June 30, 2022 post submission of endorsement letter by DAE in Afghanistan. </w:t>
            </w:r>
          </w:p>
        </w:tc>
      </w:tr>
    </w:tbl>
    <w:p w14:paraId="138DE102" w14:textId="77777777" w:rsidR="0079299D" w:rsidRDefault="0079299D" w:rsidP="0079299D">
      <w:pPr>
        <w:jc w:val="both"/>
      </w:pPr>
    </w:p>
    <w:p w14:paraId="53EBD599" w14:textId="77777777" w:rsidR="0079299D" w:rsidRDefault="0079299D" w:rsidP="0079299D">
      <w:pPr>
        <w:rPr>
          <w:b/>
        </w:rPr>
      </w:pPr>
    </w:p>
    <w:p w14:paraId="6A9C5B08" w14:textId="1FA7DF13" w:rsidR="00E51B27" w:rsidRPr="0079299D" w:rsidRDefault="0079299D" w:rsidP="00B548A7">
      <w:pPr>
        <w:rPr>
          <w:lang w:val="en-GB"/>
        </w:rPr>
      </w:pPr>
      <w:r w:rsidRPr="00844208">
        <w:rPr>
          <w:b/>
        </w:rPr>
        <w:t xml:space="preserve">Contact Person: </w:t>
      </w:r>
      <w:r w:rsidR="00B548A7" w:rsidRPr="00B548A7">
        <w:rPr>
          <w:bCs/>
        </w:rPr>
        <w:t xml:space="preserve">Dr. </w:t>
      </w:r>
      <w:proofErr w:type="spellStart"/>
      <w:r w:rsidR="00B548A7" w:rsidRPr="00B548A7">
        <w:rPr>
          <w:bCs/>
        </w:rPr>
        <w:t>Surendra</w:t>
      </w:r>
      <w:proofErr w:type="spellEnd"/>
      <w:r w:rsidR="00B548A7" w:rsidRPr="00B548A7">
        <w:rPr>
          <w:bCs/>
        </w:rPr>
        <w:t xml:space="preserve"> </w:t>
      </w:r>
      <w:proofErr w:type="spellStart"/>
      <w:r w:rsidR="00B548A7" w:rsidRPr="00B548A7">
        <w:rPr>
          <w:bCs/>
        </w:rPr>
        <w:t>Babu</w:t>
      </w:r>
      <w:proofErr w:type="spellEnd"/>
      <w:r w:rsidR="00B548A7" w:rsidRPr="00B548A7">
        <w:rPr>
          <w:bCs/>
        </w:rPr>
        <w:t>, General Manager</w:t>
      </w:r>
      <w:r>
        <w:rPr>
          <w:b/>
        </w:rPr>
        <w:tab/>
      </w:r>
      <w:r>
        <w:rPr>
          <w:b/>
        </w:rPr>
        <w:tab/>
      </w:r>
      <w:r>
        <w:rPr>
          <w:b/>
        </w:rPr>
        <w:tab/>
        <w:t>Email:</w:t>
      </w:r>
      <w:r w:rsidR="00B548A7">
        <w:rPr>
          <w:b/>
        </w:rPr>
        <w:t xml:space="preserve"> </w:t>
      </w:r>
      <w:r w:rsidR="00B548A7" w:rsidRPr="00B548A7">
        <w:rPr>
          <w:bCs/>
        </w:rPr>
        <w:t>climate.change@nabard.org; surendra.babu@nabard.org</w:t>
      </w:r>
      <w:bookmarkStart w:id="1" w:name="_GoBack"/>
      <w:bookmarkEnd w:id="1"/>
    </w:p>
    <w:sectPr w:rsidR="00E51B27" w:rsidRPr="0079299D" w:rsidSect="0079299D">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585611B"/>
    <w:multiLevelType w:val="hybridMultilevel"/>
    <w:tmpl w:val="2B78FAC2"/>
    <w:lvl w:ilvl="0" w:tplc="FA3688E6">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0E76"/>
    <w:rsid w:val="00001AB3"/>
    <w:rsid w:val="00011664"/>
    <w:rsid w:val="000711A9"/>
    <w:rsid w:val="000B77C6"/>
    <w:rsid w:val="001602AA"/>
    <w:rsid w:val="001A7EE7"/>
    <w:rsid w:val="002749E7"/>
    <w:rsid w:val="00301C1E"/>
    <w:rsid w:val="0032318E"/>
    <w:rsid w:val="00352D49"/>
    <w:rsid w:val="00356D4C"/>
    <w:rsid w:val="003A3C17"/>
    <w:rsid w:val="005D0E76"/>
    <w:rsid w:val="006368D5"/>
    <w:rsid w:val="006F5F4E"/>
    <w:rsid w:val="0079299D"/>
    <w:rsid w:val="00793B76"/>
    <w:rsid w:val="007C0575"/>
    <w:rsid w:val="008F391E"/>
    <w:rsid w:val="00905927"/>
    <w:rsid w:val="009E366A"/>
    <w:rsid w:val="00AA3B08"/>
    <w:rsid w:val="00B548A7"/>
    <w:rsid w:val="00B802E4"/>
    <w:rsid w:val="00C941B5"/>
    <w:rsid w:val="00CB5669"/>
    <w:rsid w:val="00D13F06"/>
    <w:rsid w:val="00E51B27"/>
    <w:rsid w:val="00E56BEE"/>
    <w:rsid w:val="00EB7344"/>
    <w:rsid w:val="00EC5A1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9F2EC"/>
  <w15:chartTrackingRefBased/>
  <w15:docId w15:val="{42586B30-B77C-441B-AF30-A24AC58A7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99D"/>
    <w:pPr>
      <w:spacing w:after="0" w:line="240" w:lineRule="auto"/>
    </w:pPr>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79299D"/>
    <w:pPr>
      <w:pBdr>
        <w:top w:val="nil"/>
        <w:left w:val="nil"/>
        <w:bottom w:val="nil"/>
        <w:right w:val="nil"/>
        <w:between w:val="nil"/>
        <w:bar w:val="nil"/>
      </w:pBdr>
      <w:spacing w:after="0" w:line="240" w:lineRule="auto"/>
    </w:pPr>
    <w:rPr>
      <w:rFonts w:ascii="Times New Roman" w:eastAsia="Times New Roman" w:hAnsi="Times New Roman" w:cs="Times New Roman"/>
      <w:color w:val="000000"/>
      <w:sz w:val="24"/>
      <w:szCs w:val="24"/>
      <w:u w:color="000000"/>
      <w:bdr w:val="nil"/>
      <w:lang w:eastAsia="zh-CN"/>
    </w:rPr>
  </w:style>
  <w:style w:type="table" w:styleId="TableGrid">
    <w:name w:val="Table Grid"/>
    <w:basedOn w:val="TableNormal"/>
    <w:uiPriority w:val="39"/>
    <w:rsid w:val="0079299D"/>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802E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02E4"/>
    <w:rPr>
      <w:rFonts w:ascii="Segoe UI" w:eastAsiaTheme="minorEastAsia"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6038375">
      <w:bodyDiv w:val="1"/>
      <w:marLeft w:val="0"/>
      <w:marRight w:val="0"/>
      <w:marTop w:val="0"/>
      <w:marBottom w:val="0"/>
      <w:divBdr>
        <w:top w:val="none" w:sz="0" w:space="0" w:color="auto"/>
        <w:left w:val="none" w:sz="0" w:space="0" w:color="auto"/>
        <w:bottom w:val="none" w:sz="0" w:space="0" w:color="auto"/>
        <w:right w:val="none" w:sz="0" w:space="0" w:color="auto"/>
      </w:divBdr>
    </w:div>
    <w:div w:id="2071490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795</Words>
  <Characters>4537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Mourad Shalaby</dc:creator>
  <cp:keywords/>
  <dc:description/>
  <cp:lastModifiedBy>Robinson Raja</cp:lastModifiedBy>
  <cp:revision>4</cp:revision>
  <cp:lastPrinted>2021-07-06T08:55:00Z</cp:lastPrinted>
  <dcterms:created xsi:type="dcterms:W3CDTF">2022-02-04T06:14:00Z</dcterms:created>
  <dcterms:modified xsi:type="dcterms:W3CDTF">2022-02-08T03:44:00Z</dcterms:modified>
</cp:coreProperties>
</file>