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6670A" w:rsidRPr="00A6670A" w:rsidRDefault="001B759D" w:rsidP="00AC1F5E">
      <w:pPr>
        <w:pStyle w:val="Footer"/>
        <w:tabs>
          <w:tab w:val="clear" w:pos="4320"/>
          <w:tab w:val="clear" w:pos="8640"/>
        </w:tabs>
        <w:jc w:val="both"/>
        <w:rPr>
          <w:rFonts w:ascii="Arial" w:hAnsi="Arial" w:cs="Arial"/>
          <w:b/>
          <w:sz w:val="20"/>
          <w:szCs w:val="22"/>
          <w:lang w:val="en-GB"/>
        </w:rPr>
      </w:pPr>
      <w:r>
        <w:rPr>
          <w:rFonts w:ascii="Arial" w:hAnsi="Arial" w:cs="Arial"/>
          <w:b/>
          <w:sz w:val="20"/>
          <w:szCs w:val="22"/>
          <w:lang w:val="en-GB"/>
        </w:rPr>
        <w:t xml:space="preserve">Annex 7. </w:t>
      </w:r>
      <w:r w:rsidR="00A6670A">
        <w:rPr>
          <w:rFonts w:ascii="Arial" w:hAnsi="Arial" w:cs="Arial"/>
          <w:b/>
          <w:sz w:val="20"/>
          <w:szCs w:val="22"/>
          <w:lang w:val="en-GB"/>
        </w:rPr>
        <w:t>Measures for Environmental and Social Risk Management</w:t>
      </w:r>
    </w:p>
    <w:p w:rsidR="00A6670A" w:rsidRDefault="00A6670A" w:rsidP="00AC1F5E">
      <w:pPr>
        <w:pStyle w:val="Footer"/>
        <w:tabs>
          <w:tab w:val="clear" w:pos="4320"/>
          <w:tab w:val="clear" w:pos="8640"/>
        </w:tabs>
        <w:jc w:val="both"/>
        <w:rPr>
          <w:rFonts w:ascii="Arial" w:hAnsi="Arial" w:cs="Arial"/>
          <w:sz w:val="20"/>
          <w:szCs w:val="22"/>
          <w:lang w:val="en-GB"/>
        </w:rPr>
      </w:pPr>
    </w:p>
    <w:p w:rsidR="00AC1F5E" w:rsidRPr="005E6350" w:rsidRDefault="00AC1F5E" w:rsidP="00AC1F5E">
      <w:pPr>
        <w:pStyle w:val="Footer"/>
        <w:tabs>
          <w:tab w:val="clear" w:pos="4320"/>
          <w:tab w:val="clear" w:pos="8640"/>
        </w:tabs>
        <w:jc w:val="both"/>
        <w:rPr>
          <w:rFonts w:ascii="Arial" w:hAnsi="Arial" w:cs="Arial"/>
          <w:bCs/>
          <w:sz w:val="22"/>
          <w:lang w:val="en-GB"/>
        </w:rPr>
      </w:pPr>
      <w:r w:rsidRPr="005E6350">
        <w:rPr>
          <w:rFonts w:ascii="Arial" w:hAnsi="Arial" w:cs="Arial"/>
          <w:sz w:val="20"/>
          <w:szCs w:val="22"/>
          <w:lang w:val="en-GB"/>
        </w:rPr>
        <w:t xml:space="preserve">The proposed program is categorized as </w:t>
      </w:r>
      <w:r w:rsidRPr="005E6350">
        <w:rPr>
          <w:rFonts w:ascii="Arial" w:hAnsi="Arial" w:cs="Arial"/>
          <w:b/>
          <w:sz w:val="20"/>
          <w:szCs w:val="22"/>
          <w:lang w:val="en-GB"/>
        </w:rPr>
        <w:t>“Category B”</w:t>
      </w:r>
      <w:r w:rsidRPr="005E6350">
        <w:rPr>
          <w:rFonts w:ascii="Arial" w:hAnsi="Arial" w:cs="Arial"/>
          <w:sz w:val="20"/>
          <w:szCs w:val="22"/>
          <w:lang w:val="en-GB"/>
        </w:rPr>
        <w:t xml:space="preserve"> with potential risks that are minor, small scale and easily mitigated by implementing mitigation measures. Table below summarizes the potential environmental and social risks that could arise from the program and the corresponding mitigation measures. As part of the risk management process, an Environmental and Social Risk Management Plan has been developed for the program and can be found in Annex </w:t>
      </w:r>
      <w:r w:rsidR="009B1D60">
        <w:rPr>
          <w:rFonts w:ascii="Arial" w:hAnsi="Arial" w:cs="Arial"/>
          <w:sz w:val="20"/>
          <w:szCs w:val="22"/>
          <w:lang w:val="en-GB"/>
        </w:rPr>
        <w:t>1</w:t>
      </w:r>
      <w:r w:rsidRPr="005E6350">
        <w:rPr>
          <w:rFonts w:ascii="Arial" w:hAnsi="Arial" w:cs="Arial"/>
          <w:sz w:val="20"/>
          <w:szCs w:val="22"/>
          <w:lang w:val="en-GB"/>
        </w:rPr>
        <w:t xml:space="preserve"> of the proposal.</w:t>
      </w:r>
    </w:p>
    <w:p w:rsidR="00AC1F5E" w:rsidRPr="00D1362B" w:rsidRDefault="00AC1F5E" w:rsidP="00AC1F5E">
      <w:pPr>
        <w:pStyle w:val="Footer"/>
        <w:tabs>
          <w:tab w:val="clear" w:pos="4320"/>
          <w:tab w:val="clear" w:pos="8640"/>
        </w:tabs>
        <w:rPr>
          <w:rFonts w:ascii="Arial" w:hAnsi="Arial" w:cs="Arial"/>
          <w:b/>
          <w:sz w:val="22"/>
          <w:szCs w:val="22"/>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7"/>
        <w:gridCol w:w="1472"/>
        <w:gridCol w:w="3036"/>
        <w:gridCol w:w="3229"/>
      </w:tblGrid>
      <w:tr w:rsidR="00AC1F5E" w:rsidRPr="005E6350" w:rsidTr="2716D7FD">
        <w:trPr>
          <w:jc w:val="center"/>
        </w:trPr>
        <w:tc>
          <w:tcPr>
            <w:tcW w:w="1447" w:type="dxa"/>
            <w:shd w:val="clear" w:color="auto" w:fill="D9D9D9" w:themeFill="background1" w:themeFillShade="D9"/>
            <w:vAlign w:val="center"/>
          </w:tcPr>
          <w:p w:rsidR="00AC1F5E" w:rsidRPr="005E6350" w:rsidRDefault="00AC1F5E" w:rsidP="00453546">
            <w:pPr>
              <w:autoSpaceDE w:val="0"/>
              <w:autoSpaceDN w:val="0"/>
              <w:adjustRightInd w:val="0"/>
              <w:ind w:left="-23"/>
              <w:jc w:val="center"/>
              <w:rPr>
                <w:rFonts w:ascii="Arial" w:eastAsia="Calibri" w:hAnsi="Arial" w:cs="Arial"/>
                <w:b/>
                <w:bCs/>
                <w:sz w:val="18"/>
                <w:szCs w:val="20"/>
                <w:lang w:val="en-GB"/>
              </w:rPr>
            </w:pPr>
            <w:r w:rsidRPr="005E6350">
              <w:rPr>
                <w:rFonts w:ascii="Arial" w:eastAsia="Calibri" w:hAnsi="Arial" w:cs="Arial"/>
                <w:b/>
                <w:bCs/>
                <w:sz w:val="18"/>
                <w:szCs w:val="20"/>
                <w:lang w:val="en-GB"/>
              </w:rPr>
              <w:t>AF ESP</w:t>
            </w:r>
          </w:p>
        </w:tc>
        <w:tc>
          <w:tcPr>
            <w:tcW w:w="1472" w:type="dxa"/>
            <w:shd w:val="clear" w:color="auto" w:fill="D9D9D9" w:themeFill="background1" w:themeFillShade="D9"/>
            <w:vAlign w:val="center"/>
          </w:tcPr>
          <w:p w:rsidR="00AC1F5E" w:rsidRPr="005E6350" w:rsidRDefault="00AC1F5E" w:rsidP="00453546">
            <w:pPr>
              <w:autoSpaceDE w:val="0"/>
              <w:autoSpaceDN w:val="0"/>
              <w:adjustRightInd w:val="0"/>
              <w:ind w:left="-23"/>
              <w:jc w:val="center"/>
              <w:rPr>
                <w:rFonts w:ascii="Arial" w:eastAsia="Calibri" w:hAnsi="Arial" w:cs="Arial"/>
                <w:b/>
                <w:bCs/>
                <w:sz w:val="18"/>
                <w:szCs w:val="20"/>
                <w:lang w:val="en-GB"/>
              </w:rPr>
            </w:pPr>
            <w:r w:rsidRPr="005E6350">
              <w:rPr>
                <w:rFonts w:ascii="Arial" w:eastAsia="Calibri" w:hAnsi="Arial" w:cs="Arial"/>
                <w:b/>
                <w:bCs/>
                <w:sz w:val="18"/>
                <w:szCs w:val="20"/>
                <w:lang w:val="en-GB"/>
              </w:rPr>
              <w:t>Type of Risks</w:t>
            </w:r>
          </w:p>
        </w:tc>
        <w:tc>
          <w:tcPr>
            <w:tcW w:w="3036" w:type="dxa"/>
            <w:shd w:val="clear" w:color="auto" w:fill="D9D9D9" w:themeFill="background1" w:themeFillShade="D9"/>
            <w:vAlign w:val="center"/>
          </w:tcPr>
          <w:p w:rsidR="00AC1F5E" w:rsidRPr="005E6350" w:rsidRDefault="00AC1F5E" w:rsidP="00453546">
            <w:pPr>
              <w:autoSpaceDE w:val="0"/>
              <w:autoSpaceDN w:val="0"/>
              <w:adjustRightInd w:val="0"/>
              <w:ind w:left="-23"/>
              <w:jc w:val="center"/>
              <w:rPr>
                <w:rFonts w:ascii="Arial" w:eastAsia="Calibri" w:hAnsi="Arial" w:cs="Arial"/>
                <w:b/>
                <w:bCs/>
                <w:sz w:val="18"/>
                <w:szCs w:val="20"/>
                <w:lang w:val="en-GB"/>
              </w:rPr>
            </w:pPr>
            <w:r w:rsidRPr="005E6350">
              <w:rPr>
                <w:rFonts w:ascii="Arial" w:eastAsia="Calibri" w:hAnsi="Arial" w:cs="Arial"/>
                <w:b/>
                <w:bCs/>
                <w:sz w:val="18"/>
                <w:szCs w:val="20"/>
                <w:lang w:val="en-GB"/>
              </w:rPr>
              <w:t>Risks Description</w:t>
            </w:r>
          </w:p>
        </w:tc>
        <w:tc>
          <w:tcPr>
            <w:tcW w:w="3229" w:type="dxa"/>
            <w:shd w:val="clear" w:color="auto" w:fill="D9D9D9" w:themeFill="background1" w:themeFillShade="D9"/>
            <w:vAlign w:val="center"/>
          </w:tcPr>
          <w:p w:rsidR="00AC1F5E" w:rsidRPr="005E6350" w:rsidRDefault="00AC1F5E" w:rsidP="00453546">
            <w:pPr>
              <w:autoSpaceDE w:val="0"/>
              <w:autoSpaceDN w:val="0"/>
              <w:adjustRightInd w:val="0"/>
              <w:ind w:left="-23"/>
              <w:jc w:val="center"/>
              <w:rPr>
                <w:rFonts w:ascii="Arial" w:eastAsia="Calibri" w:hAnsi="Arial" w:cs="Arial"/>
                <w:b/>
                <w:bCs/>
                <w:sz w:val="18"/>
                <w:szCs w:val="20"/>
                <w:lang w:val="en-GB"/>
              </w:rPr>
            </w:pPr>
            <w:r w:rsidRPr="005E6350">
              <w:rPr>
                <w:rFonts w:ascii="Arial" w:eastAsia="Calibri" w:hAnsi="Arial" w:cs="Arial"/>
                <w:b/>
                <w:bCs/>
                <w:sz w:val="18"/>
                <w:szCs w:val="20"/>
                <w:lang w:val="en-GB"/>
              </w:rPr>
              <w:t>Mitigation Measures</w:t>
            </w:r>
          </w:p>
        </w:tc>
      </w:tr>
      <w:tr w:rsidR="00AC1F5E" w:rsidRPr="005E6350" w:rsidTr="2716D7FD">
        <w:trPr>
          <w:jc w:val="center"/>
        </w:trPr>
        <w:tc>
          <w:tcPr>
            <w:tcW w:w="1447"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Compliance with the Law</w:t>
            </w:r>
          </w:p>
        </w:tc>
        <w:tc>
          <w:tcPr>
            <w:tcW w:w="1472"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Environment</w:t>
            </w:r>
          </w:p>
        </w:tc>
        <w:tc>
          <w:tcPr>
            <w:tcW w:w="3036" w:type="dxa"/>
          </w:tcPr>
          <w:p w:rsidR="00AC1F5E" w:rsidRPr="005E6350" w:rsidRDefault="00AC1F5E" w:rsidP="00453546">
            <w:pPr>
              <w:autoSpaceDE w:val="0"/>
              <w:autoSpaceDN w:val="0"/>
              <w:adjustRightInd w:val="0"/>
              <w:ind w:left="-23"/>
              <w:jc w:val="both"/>
              <w:rPr>
                <w:rFonts w:ascii="Arial" w:eastAsia="Calibri" w:hAnsi="Arial" w:cs="Arial"/>
                <w:bCs/>
                <w:sz w:val="18"/>
                <w:szCs w:val="20"/>
                <w:lang w:val="en-GB"/>
              </w:rPr>
            </w:pPr>
            <w:r w:rsidRPr="007F4FE9">
              <w:rPr>
                <w:rFonts w:ascii="Arial" w:hAnsi="Arial" w:cs="Arial"/>
                <w:sz w:val="18"/>
                <w:szCs w:val="18"/>
                <w:lang w:val="en-GB"/>
              </w:rPr>
              <w:t>Disruption of physical environment from mobilization</w:t>
            </w:r>
            <w:r w:rsidRPr="0005400E">
              <w:rPr>
                <w:rFonts w:ascii="Arial" w:hAnsi="Arial" w:cs="Arial"/>
                <w:sz w:val="18"/>
                <w:szCs w:val="18"/>
                <w:lang w:val="en-GB"/>
              </w:rPr>
              <w:t xml:space="preserve">, </w:t>
            </w:r>
            <w:proofErr w:type="gramStart"/>
            <w:r w:rsidRPr="0005400E">
              <w:rPr>
                <w:rFonts w:ascii="Arial" w:hAnsi="Arial" w:cs="Arial"/>
                <w:sz w:val="18"/>
                <w:szCs w:val="18"/>
                <w:lang w:val="en-GB"/>
              </w:rPr>
              <w:t>construction</w:t>
            </w:r>
            <w:proofErr w:type="gramEnd"/>
            <w:r w:rsidRPr="0005400E">
              <w:rPr>
                <w:rFonts w:ascii="Arial" w:hAnsi="Arial" w:cs="Arial"/>
                <w:sz w:val="18"/>
                <w:szCs w:val="18"/>
                <w:lang w:val="en-GB"/>
              </w:rPr>
              <w:t xml:space="preserve"> and implementation of adaptation actions (</w:t>
            </w:r>
            <w:r>
              <w:rPr>
                <w:rFonts w:ascii="Arial" w:hAnsi="Arial" w:cs="Arial"/>
                <w:sz w:val="18"/>
                <w:szCs w:val="18"/>
                <w:lang w:val="en-GB"/>
              </w:rPr>
              <w:t>geo-tube</w:t>
            </w:r>
            <w:r w:rsidRPr="0005400E">
              <w:rPr>
                <w:rFonts w:ascii="Arial" w:hAnsi="Arial" w:cs="Arial"/>
                <w:sz w:val="18"/>
                <w:szCs w:val="18"/>
                <w:lang w:val="en-GB"/>
              </w:rPr>
              <w:t>, mangrove restoration, sanitation facilities, aquaculture farming and eco-tourism site)</w:t>
            </w:r>
          </w:p>
        </w:tc>
        <w:tc>
          <w:tcPr>
            <w:tcW w:w="3229" w:type="dxa"/>
            <w:shd w:val="clear" w:color="auto" w:fill="auto"/>
          </w:tcPr>
          <w:p w:rsidR="00AC1F5E" w:rsidRPr="0005400E" w:rsidRDefault="00AC1F5E" w:rsidP="00AC1F5E">
            <w:pPr>
              <w:numPr>
                <w:ilvl w:val="0"/>
                <w:numId w:val="11"/>
              </w:numPr>
              <w:autoSpaceDE w:val="0"/>
              <w:autoSpaceDN w:val="0"/>
              <w:adjustRightInd w:val="0"/>
              <w:ind w:left="228" w:hanging="218"/>
              <w:jc w:val="both"/>
              <w:rPr>
                <w:rFonts w:ascii="Arial" w:hAnsi="Arial" w:cs="Arial"/>
                <w:sz w:val="18"/>
                <w:szCs w:val="18"/>
                <w:lang w:val="en-GB"/>
              </w:rPr>
            </w:pPr>
            <w:r w:rsidRPr="007F4FE9">
              <w:rPr>
                <w:rFonts w:ascii="Arial" w:hAnsi="Arial" w:cs="Arial"/>
                <w:sz w:val="18"/>
                <w:szCs w:val="18"/>
                <w:lang w:val="en-GB"/>
              </w:rPr>
              <w:t xml:space="preserve">Prepare the required environmental documents prior to the implementation of adaptation actions, where </w:t>
            </w:r>
            <w:r w:rsidRPr="0005400E">
              <w:rPr>
                <w:rFonts w:ascii="Arial" w:hAnsi="Arial" w:cs="Arial"/>
                <w:sz w:val="18"/>
                <w:szCs w:val="18"/>
                <w:lang w:val="en-GB"/>
              </w:rPr>
              <w:t xml:space="preserve">this environmental document will be in coherent with the program’s ESMP </w:t>
            </w:r>
          </w:p>
          <w:p w:rsidR="00AC1F5E" w:rsidRPr="00C21460" w:rsidRDefault="00AC1F5E" w:rsidP="00AC1F5E">
            <w:pPr>
              <w:numPr>
                <w:ilvl w:val="0"/>
                <w:numId w:val="11"/>
              </w:numPr>
              <w:autoSpaceDE w:val="0"/>
              <w:autoSpaceDN w:val="0"/>
              <w:adjustRightInd w:val="0"/>
              <w:ind w:left="228" w:hanging="218"/>
              <w:jc w:val="both"/>
              <w:rPr>
                <w:rFonts w:ascii="Arial" w:hAnsi="Arial" w:cs="Arial"/>
                <w:sz w:val="18"/>
                <w:szCs w:val="18"/>
                <w:lang w:val="en-GB"/>
              </w:rPr>
            </w:pPr>
            <w:r w:rsidRPr="00C21460">
              <w:rPr>
                <w:rFonts w:ascii="Arial" w:hAnsi="Arial" w:cs="Arial"/>
                <w:sz w:val="18"/>
                <w:szCs w:val="18"/>
                <w:lang w:val="en-GB"/>
              </w:rPr>
              <w:t>The required environmental documents are:</w:t>
            </w:r>
          </w:p>
          <w:p w:rsidR="00AC1F5E" w:rsidRPr="00C21460" w:rsidRDefault="00AC1F5E" w:rsidP="00AC1F5E">
            <w:pPr>
              <w:numPr>
                <w:ilvl w:val="0"/>
                <w:numId w:val="5"/>
              </w:numPr>
              <w:ind w:left="512" w:hanging="185"/>
              <w:jc w:val="both"/>
              <w:rPr>
                <w:rFonts w:ascii="Arial" w:hAnsi="Arial" w:cs="Arial"/>
                <w:sz w:val="18"/>
                <w:szCs w:val="18"/>
                <w:lang w:val="en-GB"/>
              </w:rPr>
            </w:pPr>
            <w:r w:rsidRPr="00C21460">
              <w:rPr>
                <w:rFonts w:ascii="Arial" w:hAnsi="Arial" w:cs="Arial"/>
                <w:sz w:val="18"/>
                <w:szCs w:val="18"/>
                <w:lang w:val="en-GB"/>
              </w:rPr>
              <w:t>Individual and communal sanitation facilities (latrine): SPPL document</w:t>
            </w:r>
          </w:p>
          <w:p w:rsidR="00AC1F5E" w:rsidRPr="00C21460" w:rsidRDefault="00AC1F5E" w:rsidP="00AC1F5E">
            <w:pPr>
              <w:numPr>
                <w:ilvl w:val="0"/>
                <w:numId w:val="5"/>
              </w:numPr>
              <w:ind w:left="512" w:hanging="185"/>
              <w:jc w:val="both"/>
              <w:rPr>
                <w:rFonts w:ascii="Arial" w:hAnsi="Arial" w:cs="Arial"/>
                <w:sz w:val="18"/>
                <w:szCs w:val="18"/>
                <w:lang w:val="en-GB"/>
              </w:rPr>
            </w:pPr>
            <w:r w:rsidRPr="00C21460">
              <w:rPr>
                <w:rFonts w:ascii="Arial" w:hAnsi="Arial" w:cs="Arial"/>
                <w:sz w:val="18"/>
                <w:szCs w:val="18"/>
                <w:lang w:val="en-GB"/>
              </w:rPr>
              <w:t>Aquaculture:  UKL-UPL document</w:t>
            </w:r>
          </w:p>
          <w:p w:rsidR="00AC1F5E" w:rsidRPr="004D193F" w:rsidRDefault="00AC1F5E" w:rsidP="00AC1F5E">
            <w:pPr>
              <w:numPr>
                <w:ilvl w:val="0"/>
                <w:numId w:val="5"/>
              </w:numPr>
              <w:ind w:left="512" w:hanging="185"/>
              <w:jc w:val="both"/>
              <w:rPr>
                <w:rFonts w:ascii="Arial" w:hAnsi="Arial" w:cs="Arial"/>
                <w:sz w:val="18"/>
                <w:szCs w:val="18"/>
                <w:lang w:val="fr-FR"/>
              </w:rPr>
            </w:pPr>
            <w:r w:rsidRPr="004D193F">
              <w:rPr>
                <w:rFonts w:ascii="Arial" w:hAnsi="Arial" w:cs="Arial"/>
                <w:sz w:val="18"/>
                <w:szCs w:val="18"/>
                <w:lang w:val="fr-FR"/>
              </w:rPr>
              <w:t>Geo-tube construction:  UKL-UPL document</w:t>
            </w:r>
          </w:p>
          <w:p w:rsidR="00AC1F5E" w:rsidRPr="00C21460" w:rsidRDefault="00AC1F5E" w:rsidP="00AC1F5E">
            <w:pPr>
              <w:numPr>
                <w:ilvl w:val="0"/>
                <w:numId w:val="5"/>
              </w:numPr>
              <w:ind w:left="512" w:hanging="185"/>
              <w:jc w:val="both"/>
              <w:rPr>
                <w:rFonts w:ascii="Arial" w:hAnsi="Arial" w:cs="Arial"/>
                <w:sz w:val="18"/>
                <w:szCs w:val="18"/>
                <w:lang w:val="en-GB"/>
              </w:rPr>
            </w:pPr>
            <w:r w:rsidRPr="00C21460">
              <w:rPr>
                <w:rFonts w:ascii="Arial" w:hAnsi="Arial" w:cs="Arial"/>
                <w:sz w:val="18"/>
                <w:szCs w:val="18"/>
                <w:lang w:val="en-GB"/>
              </w:rPr>
              <w:t>Eco-tourism: UKL-UPL document</w:t>
            </w:r>
          </w:p>
          <w:p w:rsidR="00AC1F5E" w:rsidRPr="00EE69B3" w:rsidRDefault="00AC1F5E" w:rsidP="00AC1F5E">
            <w:pPr>
              <w:numPr>
                <w:ilvl w:val="0"/>
                <w:numId w:val="11"/>
              </w:numPr>
              <w:autoSpaceDE w:val="0"/>
              <w:autoSpaceDN w:val="0"/>
              <w:adjustRightInd w:val="0"/>
              <w:ind w:left="228" w:hanging="218"/>
              <w:jc w:val="both"/>
              <w:rPr>
                <w:rFonts w:ascii="Arial" w:hAnsi="Arial" w:cs="Arial"/>
                <w:sz w:val="18"/>
                <w:szCs w:val="18"/>
                <w:lang w:val="en-GB"/>
              </w:rPr>
            </w:pPr>
            <w:r w:rsidRPr="00EE69B3">
              <w:rPr>
                <w:rFonts w:ascii="Arial" w:hAnsi="Arial" w:cs="Arial"/>
                <w:sz w:val="18"/>
                <w:szCs w:val="18"/>
                <w:lang w:val="en-GB"/>
              </w:rPr>
              <w:t xml:space="preserve">Prepare the necessary environmental management plan for each activity listed in ESMP.  </w:t>
            </w:r>
          </w:p>
          <w:p w:rsidR="00AC1F5E" w:rsidRPr="005E6350" w:rsidRDefault="00AC1F5E" w:rsidP="00AC1F5E">
            <w:pPr>
              <w:numPr>
                <w:ilvl w:val="0"/>
                <w:numId w:val="11"/>
              </w:numPr>
              <w:autoSpaceDE w:val="0"/>
              <w:autoSpaceDN w:val="0"/>
              <w:adjustRightInd w:val="0"/>
              <w:ind w:left="228" w:hanging="218"/>
              <w:jc w:val="both"/>
              <w:rPr>
                <w:rFonts w:ascii="Arial" w:eastAsia="Calibri" w:hAnsi="Arial" w:cs="Arial"/>
                <w:bCs/>
                <w:sz w:val="18"/>
                <w:szCs w:val="20"/>
                <w:lang w:val="en-GB"/>
              </w:rPr>
            </w:pPr>
            <w:r w:rsidRPr="00EE69B3">
              <w:rPr>
                <w:rFonts w:ascii="Arial" w:hAnsi="Arial" w:cs="Arial"/>
                <w:sz w:val="18"/>
                <w:szCs w:val="18"/>
                <w:lang w:val="en-GB"/>
              </w:rPr>
              <w:t>Mitigation measures for the impacts are stated in the Environmental and Social Management Plan (Annex 1). PMU will ensure that the monitoring and management plan is being adhered</w:t>
            </w:r>
          </w:p>
        </w:tc>
      </w:tr>
      <w:tr w:rsidR="00AC1F5E" w:rsidRPr="005E6350" w:rsidTr="2716D7FD">
        <w:trPr>
          <w:jc w:val="center"/>
        </w:trPr>
        <w:tc>
          <w:tcPr>
            <w:tcW w:w="1447" w:type="dxa"/>
            <w:shd w:val="clear" w:color="auto" w:fill="auto"/>
          </w:tcPr>
          <w:p w:rsidR="00AC1F5E" w:rsidRPr="005E6350" w:rsidRDefault="00AC1F5E" w:rsidP="00453546">
            <w:pPr>
              <w:autoSpaceDE w:val="0"/>
              <w:autoSpaceDN w:val="0"/>
              <w:adjustRightInd w:val="0"/>
              <w:ind w:left="-23"/>
              <w:rPr>
                <w:rFonts w:ascii="Arial" w:eastAsia="Calibri" w:hAnsi="Arial" w:cs="Arial"/>
                <w:sz w:val="18"/>
                <w:szCs w:val="20"/>
                <w:lang w:val="en-GB"/>
              </w:rPr>
            </w:pPr>
            <w:r w:rsidRPr="005E6350">
              <w:rPr>
                <w:rFonts w:ascii="Arial" w:eastAsia="Calibri" w:hAnsi="Arial" w:cs="Arial"/>
                <w:sz w:val="18"/>
                <w:szCs w:val="20"/>
                <w:lang w:val="en-GB"/>
              </w:rPr>
              <w:t>Access and equity</w:t>
            </w:r>
          </w:p>
        </w:tc>
        <w:tc>
          <w:tcPr>
            <w:tcW w:w="1472"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Social</w:t>
            </w:r>
          </w:p>
        </w:tc>
        <w:tc>
          <w:tcPr>
            <w:tcW w:w="3036" w:type="dxa"/>
          </w:tcPr>
          <w:p w:rsidR="00AC1F5E" w:rsidRPr="005E6350" w:rsidRDefault="00AC1F5E" w:rsidP="00453546">
            <w:pPr>
              <w:autoSpaceDE w:val="0"/>
              <w:autoSpaceDN w:val="0"/>
              <w:adjustRightInd w:val="0"/>
              <w:ind w:left="-23"/>
              <w:jc w:val="both"/>
              <w:rPr>
                <w:rFonts w:ascii="Arial" w:eastAsia="Calibri" w:hAnsi="Arial" w:cs="Arial"/>
                <w:bCs/>
                <w:sz w:val="18"/>
                <w:szCs w:val="20"/>
                <w:lang w:val="en-GB"/>
              </w:rPr>
            </w:pPr>
            <w:r w:rsidRPr="007F4FE9">
              <w:rPr>
                <w:rFonts w:ascii="Arial" w:hAnsi="Arial" w:cs="Arial"/>
                <w:sz w:val="18"/>
                <w:szCs w:val="18"/>
                <w:lang w:val="en-GB"/>
              </w:rPr>
              <w:t>Social conflict arising from sele</w:t>
            </w:r>
            <w:r w:rsidRPr="0005400E">
              <w:rPr>
                <w:rFonts w:ascii="Arial" w:hAnsi="Arial" w:cs="Arial"/>
                <w:sz w:val="18"/>
                <w:szCs w:val="18"/>
                <w:lang w:val="en-GB"/>
              </w:rPr>
              <w:t>ction of community member that will be the implementer of adaptation actions and alternative livelihood</w:t>
            </w:r>
          </w:p>
        </w:tc>
        <w:tc>
          <w:tcPr>
            <w:tcW w:w="3229" w:type="dxa"/>
            <w:shd w:val="clear" w:color="auto" w:fill="auto"/>
          </w:tcPr>
          <w:p w:rsidR="00AC1F5E" w:rsidRPr="005E6350" w:rsidRDefault="00AC1F5E" w:rsidP="00AC1F5E">
            <w:pPr>
              <w:numPr>
                <w:ilvl w:val="0"/>
                <w:numId w:val="5"/>
              </w:numPr>
              <w:autoSpaceDE w:val="0"/>
              <w:autoSpaceDN w:val="0"/>
              <w:adjustRightInd w:val="0"/>
              <w:ind w:left="324" w:hanging="299"/>
              <w:jc w:val="both"/>
              <w:rPr>
                <w:rFonts w:ascii="Arial" w:eastAsia="Calibri" w:hAnsi="Arial" w:cs="Arial"/>
                <w:bCs/>
                <w:sz w:val="18"/>
                <w:szCs w:val="20"/>
                <w:lang w:val="en-GB"/>
              </w:rPr>
            </w:pPr>
            <w:r w:rsidRPr="007F4FE9">
              <w:rPr>
                <w:rFonts w:ascii="Arial" w:hAnsi="Arial" w:cs="Arial"/>
                <w:sz w:val="18"/>
                <w:szCs w:val="18"/>
                <w:lang w:val="en-GB"/>
              </w:rPr>
              <w:t>Conduct stakeholders mapping during project planning stage as the basis for determ</w:t>
            </w:r>
            <w:r w:rsidRPr="0005400E">
              <w:rPr>
                <w:rFonts w:ascii="Arial" w:hAnsi="Arial" w:cs="Arial"/>
                <w:sz w:val="18"/>
                <w:szCs w:val="18"/>
                <w:lang w:val="en-GB"/>
              </w:rPr>
              <w:t>ining the appropriate project implementer, allocating fair roles and responsibilities among stakeholders, and selecting the appropriate activities site location (including knowledge board location) that could benefit wider community</w:t>
            </w:r>
          </w:p>
          <w:p w:rsidR="00AC1F5E" w:rsidRPr="005E6350" w:rsidRDefault="00AC1F5E" w:rsidP="00AC1F5E">
            <w:pPr>
              <w:numPr>
                <w:ilvl w:val="0"/>
                <w:numId w:val="5"/>
              </w:numPr>
              <w:autoSpaceDE w:val="0"/>
              <w:autoSpaceDN w:val="0"/>
              <w:adjustRightInd w:val="0"/>
              <w:ind w:left="324" w:hanging="299"/>
              <w:jc w:val="both"/>
              <w:rPr>
                <w:rFonts w:ascii="Arial" w:eastAsia="Calibri" w:hAnsi="Arial" w:cs="Arial"/>
                <w:bCs/>
                <w:sz w:val="18"/>
                <w:szCs w:val="20"/>
                <w:lang w:val="en-GB"/>
              </w:rPr>
            </w:pPr>
            <w:r w:rsidRPr="007F4FE9">
              <w:rPr>
                <w:rFonts w:ascii="Arial" w:hAnsi="Arial" w:cs="Arial"/>
                <w:sz w:val="18"/>
                <w:szCs w:val="18"/>
                <w:lang w:val="en-GB"/>
              </w:rPr>
              <w:t xml:space="preserve">Involving </w:t>
            </w:r>
            <w:r>
              <w:rPr>
                <w:rFonts w:ascii="Arial" w:hAnsi="Arial" w:cs="Arial"/>
                <w:sz w:val="18"/>
                <w:szCs w:val="18"/>
                <w:lang w:val="en-GB"/>
              </w:rPr>
              <w:t>community</w:t>
            </w:r>
            <w:r w:rsidRPr="007F4FE9">
              <w:rPr>
                <w:rFonts w:ascii="Arial" w:hAnsi="Arial" w:cs="Arial"/>
                <w:sz w:val="18"/>
                <w:szCs w:val="18"/>
                <w:lang w:val="en-GB"/>
              </w:rPr>
              <w:t xml:space="preserve"> worki</w:t>
            </w:r>
            <w:r w:rsidRPr="0005400E">
              <w:rPr>
                <w:rFonts w:ascii="Arial" w:hAnsi="Arial" w:cs="Arial"/>
                <w:sz w:val="18"/>
                <w:szCs w:val="18"/>
                <w:lang w:val="en-GB"/>
              </w:rPr>
              <w:t>ng groups (which members are community representative) in the selection process</w:t>
            </w:r>
          </w:p>
          <w:p w:rsidR="00AC1F5E" w:rsidRPr="005E6350" w:rsidRDefault="00AC1F5E" w:rsidP="00AC1F5E">
            <w:pPr>
              <w:numPr>
                <w:ilvl w:val="0"/>
                <w:numId w:val="5"/>
              </w:numPr>
              <w:autoSpaceDE w:val="0"/>
              <w:autoSpaceDN w:val="0"/>
              <w:adjustRightInd w:val="0"/>
              <w:ind w:left="324" w:hanging="299"/>
              <w:jc w:val="both"/>
              <w:rPr>
                <w:rFonts w:ascii="Arial" w:eastAsia="Calibri" w:hAnsi="Arial" w:cs="Arial"/>
                <w:bCs/>
                <w:sz w:val="18"/>
                <w:szCs w:val="20"/>
                <w:lang w:val="en-GB"/>
              </w:rPr>
            </w:pPr>
            <w:r w:rsidRPr="007F4FE9">
              <w:rPr>
                <w:rFonts w:ascii="Arial" w:hAnsi="Arial" w:cs="Arial"/>
                <w:sz w:val="18"/>
                <w:szCs w:val="18"/>
                <w:lang w:val="en-GB"/>
              </w:rPr>
              <w:t xml:space="preserve">Select working group member that could really represent the voice and interest of all layers of community and city stakeholder </w:t>
            </w:r>
          </w:p>
        </w:tc>
      </w:tr>
      <w:tr w:rsidR="00AC1F5E" w:rsidRPr="005E6350" w:rsidTr="2716D7FD">
        <w:trPr>
          <w:jc w:val="center"/>
        </w:trPr>
        <w:tc>
          <w:tcPr>
            <w:tcW w:w="1447"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Marginalized and Vulnerable Groups</w:t>
            </w:r>
          </w:p>
        </w:tc>
        <w:tc>
          <w:tcPr>
            <w:tcW w:w="1472"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Social</w:t>
            </w:r>
          </w:p>
        </w:tc>
        <w:tc>
          <w:tcPr>
            <w:tcW w:w="3036" w:type="dxa"/>
          </w:tcPr>
          <w:p w:rsidR="00AC1F5E" w:rsidRPr="0005400E" w:rsidRDefault="00AC1F5E" w:rsidP="00453546">
            <w:pPr>
              <w:spacing w:after="120"/>
              <w:jc w:val="both"/>
              <w:rPr>
                <w:rFonts w:ascii="Arial" w:hAnsi="Arial" w:cs="Arial"/>
                <w:sz w:val="18"/>
                <w:szCs w:val="18"/>
                <w:lang w:val="en-GB"/>
              </w:rPr>
            </w:pPr>
            <w:r w:rsidRPr="007F4FE9">
              <w:rPr>
                <w:rFonts w:ascii="Arial" w:hAnsi="Arial" w:cs="Arial"/>
                <w:sz w:val="18"/>
                <w:szCs w:val="18"/>
                <w:lang w:val="en-GB"/>
              </w:rPr>
              <w:t>Socia</w:t>
            </w:r>
            <w:r w:rsidRPr="0005400E">
              <w:rPr>
                <w:rFonts w:ascii="Arial" w:hAnsi="Arial" w:cs="Arial"/>
                <w:sz w:val="18"/>
                <w:szCs w:val="18"/>
                <w:lang w:val="en-GB"/>
              </w:rPr>
              <w:t>l conflict arising from selection of priority activities site and design which could raise envy from other community member that will not directly exposed to the program</w:t>
            </w:r>
          </w:p>
        </w:tc>
        <w:tc>
          <w:tcPr>
            <w:tcW w:w="3229" w:type="dxa"/>
            <w:shd w:val="clear" w:color="auto" w:fill="auto"/>
          </w:tcPr>
          <w:p w:rsidR="00AC1F5E" w:rsidRPr="00C21460" w:rsidRDefault="00AC1F5E" w:rsidP="00AC1F5E">
            <w:pPr>
              <w:numPr>
                <w:ilvl w:val="0"/>
                <w:numId w:val="1"/>
              </w:numPr>
              <w:ind w:left="357" w:hanging="357"/>
              <w:jc w:val="both"/>
              <w:rPr>
                <w:rFonts w:ascii="Arial" w:hAnsi="Arial" w:cs="Arial"/>
                <w:sz w:val="18"/>
                <w:szCs w:val="18"/>
                <w:lang w:val="en-GB"/>
              </w:rPr>
            </w:pPr>
            <w:r w:rsidRPr="00C21460">
              <w:rPr>
                <w:rFonts w:ascii="Arial" w:hAnsi="Arial" w:cs="Arial"/>
                <w:sz w:val="18"/>
                <w:szCs w:val="18"/>
                <w:lang w:val="en-GB"/>
              </w:rPr>
              <w:t>Conduct social impact assessment and develop the corresponding management plan on potential adaptation actions during prioritization process. This impact assessment and management plan will be in coherent with Program’s ESMP</w:t>
            </w:r>
          </w:p>
          <w:p w:rsidR="00AC1F5E" w:rsidRPr="00C21460" w:rsidRDefault="00AC1F5E" w:rsidP="00AC1F5E">
            <w:pPr>
              <w:numPr>
                <w:ilvl w:val="0"/>
                <w:numId w:val="1"/>
              </w:numPr>
              <w:ind w:left="357" w:hanging="357"/>
              <w:jc w:val="both"/>
              <w:rPr>
                <w:rFonts w:ascii="Arial" w:hAnsi="Arial" w:cs="Arial"/>
                <w:sz w:val="18"/>
                <w:szCs w:val="18"/>
                <w:lang w:val="en-GB"/>
              </w:rPr>
            </w:pPr>
            <w:r w:rsidRPr="00C21460">
              <w:rPr>
                <w:rFonts w:ascii="Arial" w:hAnsi="Arial" w:cs="Arial"/>
                <w:sz w:val="18"/>
                <w:szCs w:val="18"/>
                <w:lang w:val="en-GB"/>
              </w:rPr>
              <w:t xml:space="preserve">Social impact assessment and management plan for the adaptation options will be integrated under UKL-UPL and SPPL document and will be submitted to the city agency. </w:t>
            </w:r>
          </w:p>
          <w:p w:rsidR="00AC1F5E" w:rsidRPr="005E6350" w:rsidRDefault="00AC1F5E" w:rsidP="00AC1F5E">
            <w:pPr>
              <w:numPr>
                <w:ilvl w:val="0"/>
                <w:numId w:val="1"/>
              </w:numPr>
              <w:ind w:left="357" w:hanging="357"/>
              <w:jc w:val="both"/>
              <w:rPr>
                <w:rFonts w:ascii="Arial" w:eastAsia="Calibri" w:hAnsi="Arial" w:cs="Arial"/>
                <w:bCs/>
                <w:sz w:val="18"/>
                <w:szCs w:val="20"/>
                <w:lang w:val="en-GB"/>
              </w:rPr>
            </w:pPr>
            <w:r w:rsidRPr="00C21460">
              <w:rPr>
                <w:rFonts w:ascii="Arial" w:hAnsi="Arial" w:cs="Arial"/>
                <w:sz w:val="18"/>
                <w:szCs w:val="18"/>
                <w:lang w:val="en-GB"/>
              </w:rPr>
              <w:t xml:space="preserve">Put priority on pro-poor adaptation actions (action that could benefit those who have the least economic adaptive capacity but has a high exposure to climate risk) Adaptation action design (the site location and structural design) will take account of the needs and suitability for elderly, </w:t>
            </w:r>
            <w:proofErr w:type="gramStart"/>
            <w:r w:rsidRPr="00C21460">
              <w:rPr>
                <w:rFonts w:ascii="Arial" w:hAnsi="Arial" w:cs="Arial"/>
                <w:sz w:val="18"/>
                <w:szCs w:val="18"/>
                <w:lang w:val="en-GB"/>
              </w:rPr>
              <w:t>children</w:t>
            </w:r>
            <w:proofErr w:type="gramEnd"/>
            <w:r w:rsidRPr="00C21460">
              <w:rPr>
                <w:rFonts w:ascii="Arial" w:hAnsi="Arial" w:cs="Arial"/>
                <w:sz w:val="18"/>
                <w:szCs w:val="18"/>
                <w:lang w:val="en-GB"/>
              </w:rPr>
              <w:t xml:space="preserve"> groups, and disable groups</w:t>
            </w:r>
          </w:p>
          <w:p w:rsidR="00AC1F5E" w:rsidRPr="005E6350" w:rsidRDefault="00AC1F5E" w:rsidP="00AC1F5E">
            <w:pPr>
              <w:numPr>
                <w:ilvl w:val="0"/>
                <w:numId w:val="1"/>
              </w:numPr>
              <w:ind w:left="357" w:hanging="357"/>
              <w:jc w:val="both"/>
              <w:rPr>
                <w:rFonts w:ascii="Arial" w:eastAsia="Calibri" w:hAnsi="Arial" w:cs="Arial"/>
                <w:bCs/>
                <w:sz w:val="18"/>
                <w:szCs w:val="20"/>
                <w:lang w:val="en-GB"/>
              </w:rPr>
            </w:pPr>
            <w:r w:rsidRPr="007F4FE9">
              <w:rPr>
                <w:rFonts w:ascii="Arial" w:hAnsi="Arial" w:cs="Arial"/>
                <w:sz w:val="18"/>
                <w:szCs w:val="18"/>
                <w:lang w:val="en-GB"/>
              </w:rPr>
              <w:t>Develop visibility materials that outlines background from the selection and communicate the materials to wider community</w:t>
            </w:r>
          </w:p>
          <w:p w:rsidR="00AC1F5E" w:rsidRPr="005E6350" w:rsidRDefault="00AC1F5E" w:rsidP="00AC1F5E">
            <w:pPr>
              <w:numPr>
                <w:ilvl w:val="0"/>
                <w:numId w:val="1"/>
              </w:numPr>
              <w:ind w:left="357" w:hanging="357"/>
              <w:jc w:val="both"/>
              <w:rPr>
                <w:rFonts w:ascii="Arial" w:eastAsia="Calibri" w:hAnsi="Arial" w:cs="Arial"/>
                <w:bCs/>
                <w:sz w:val="18"/>
                <w:szCs w:val="20"/>
                <w:lang w:val="en-GB"/>
              </w:rPr>
            </w:pPr>
            <w:r w:rsidRPr="007F4FE9">
              <w:rPr>
                <w:rFonts w:ascii="Arial" w:hAnsi="Arial" w:cs="Arial"/>
                <w:sz w:val="18"/>
                <w:szCs w:val="18"/>
                <w:lang w:val="en-GB"/>
              </w:rPr>
              <w:t xml:space="preserve">Involving </w:t>
            </w:r>
            <w:r>
              <w:rPr>
                <w:rFonts w:ascii="Arial" w:hAnsi="Arial" w:cs="Arial"/>
                <w:sz w:val="18"/>
                <w:szCs w:val="18"/>
                <w:lang w:val="en-GB"/>
              </w:rPr>
              <w:t>community</w:t>
            </w:r>
            <w:r w:rsidRPr="007F4FE9">
              <w:rPr>
                <w:rFonts w:ascii="Arial" w:hAnsi="Arial" w:cs="Arial"/>
                <w:sz w:val="18"/>
                <w:szCs w:val="18"/>
                <w:lang w:val="en-GB"/>
              </w:rPr>
              <w:t xml:space="preserve"> working groups (which members are community representative) in the</w:t>
            </w:r>
            <w:r w:rsidRPr="0005400E">
              <w:rPr>
                <w:rFonts w:ascii="Arial" w:hAnsi="Arial" w:cs="Arial"/>
                <w:sz w:val="18"/>
                <w:szCs w:val="18"/>
                <w:lang w:val="en-GB"/>
              </w:rPr>
              <w:t xml:space="preserve"> selection process </w:t>
            </w:r>
          </w:p>
          <w:p w:rsidR="00AC1F5E" w:rsidRPr="005E6350" w:rsidRDefault="00AC1F5E" w:rsidP="00AC1F5E">
            <w:pPr>
              <w:numPr>
                <w:ilvl w:val="0"/>
                <w:numId w:val="1"/>
              </w:numPr>
              <w:ind w:left="357" w:hanging="357"/>
              <w:jc w:val="both"/>
              <w:rPr>
                <w:rFonts w:ascii="Arial" w:eastAsia="Calibri" w:hAnsi="Arial" w:cs="Arial"/>
                <w:bCs/>
                <w:sz w:val="18"/>
                <w:szCs w:val="20"/>
                <w:lang w:val="en-GB"/>
              </w:rPr>
            </w:pPr>
            <w:r w:rsidRPr="007F4FE9">
              <w:rPr>
                <w:rFonts w:ascii="Arial" w:hAnsi="Arial" w:cs="Arial"/>
                <w:sz w:val="18"/>
                <w:szCs w:val="18"/>
                <w:lang w:val="en-GB"/>
              </w:rPr>
              <w:t>Select working group member that could really represent the voice and interest of all layers of community and city stakeholder</w:t>
            </w:r>
          </w:p>
        </w:tc>
      </w:tr>
      <w:tr w:rsidR="00AC1F5E" w:rsidRPr="005E6350" w:rsidTr="2716D7FD">
        <w:trPr>
          <w:jc w:val="center"/>
        </w:trPr>
        <w:tc>
          <w:tcPr>
            <w:tcW w:w="1447"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Human Rights</w:t>
            </w:r>
          </w:p>
        </w:tc>
        <w:tc>
          <w:tcPr>
            <w:tcW w:w="7737" w:type="dxa"/>
            <w:gridSpan w:val="3"/>
            <w:shd w:val="clear" w:color="auto" w:fill="auto"/>
            <w:vAlign w:val="center"/>
          </w:tcPr>
          <w:p w:rsidR="00AC1F5E" w:rsidRPr="005E6350" w:rsidRDefault="00AC1F5E" w:rsidP="00453546">
            <w:pPr>
              <w:autoSpaceDE w:val="0"/>
              <w:autoSpaceDN w:val="0"/>
              <w:adjustRightInd w:val="0"/>
              <w:ind w:left="-23"/>
              <w:jc w:val="center"/>
              <w:rPr>
                <w:rFonts w:ascii="Arial" w:eastAsia="Calibri" w:hAnsi="Arial" w:cs="Arial"/>
                <w:bCs/>
                <w:sz w:val="18"/>
                <w:szCs w:val="20"/>
                <w:lang w:val="en-GB"/>
              </w:rPr>
            </w:pPr>
            <w:r w:rsidRPr="005E6350">
              <w:rPr>
                <w:rFonts w:ascii="Arial" w:eastAsia="Calibri" w:hAnsi="Arial" w:cs="Arial"/>
                <w:bCs/>
                <w:sz w:val="18"/>
                <w:szCs w:val="20"/>
                <w:lang w:val="en-GB"/>
              </w:rPr>
              <w:t>No risks identified</w:t>
            </w:r>
          </w:p>
        </w:tc>
      </w:tr>
      <w:tr w:rsidR="00AC1F5E" w:rsidRPr="005E6350" w:rsidTr="2716D7FD">
        <w:trPr>
          <w:jc w:val="center"/>
        </w:trPr>
        <w:tc>
          <w:tcPr>
            <w:tcW w:w="1447"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7F4FE9">
              <w:rPr>
                <w:rFonts w:ascii="Arial" w:hAnsi="Arial" w:cs="Arial"/>
                <w:sz w:val="18"/>
                <w:szCs w:val="18"/>
                <w:lang w:val="en-GB"/>
              </w:rPr>
              <w:t>Gender Equity and Women’s Empowerment</w:t>
            </w:r>
          </w:p>
        </w:tc>
        <w:tc>
          <w:tcPr>
            <w:tcW w:w="7737" w:type="dxa"/>
            <w:gridSpan w:val="3"/>
            <w:shd w:val="clear" w:color="auto" w:fill="auto"/>
            <w:vAlign w:val="center"/>
          </w:tcPr>
          <w:p w:rsidR="00AC1F5E" w:rsidRPr="005E6350" w:rsidRDefault="00AC1F5E" w:rsidP="00453546">
            <w:pPr>
              <w:jc w:val="center"/>
              <w:rPr>
                <w:sz w:val="18"/>
              </w:rPr>
            </w:pPr>
            <w:r w:rsidRPr="005E6350">
              <w:rPr>
                <w:rFonts w:ascii="Arial" w:eastAsia="Calibri" w:hAnsi="Arial" w:cs="Arial"/>
                <w:bCs/>
                <w:sz w:val="18"/>
                <w:szCs w:val="20"/>
                <w:lang w:val="en-GB"/>
              </w:rPr>
              <w:t>No risks identified</w:t>
            </w:r>
          </w:p>
        </w:tc>
      </w:tr>
      <w:tr w:rsidR="00AC1F5E" w:rsidRPr="005E6350" w:rsidTr="2716D7FD">
        <w:trPr>
          <w:trHeight w:val="607"/>
          <w:jc w:val="center"/>
        </w:trPr>
        <w:tc>
          <w:tcPr>
            <w:tcW w:w="1447"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Core Labour Rights</w:t>
            </w:r>
          </w:p>
        </w:tc>
        <w:tc>
          <w:tcPr>
            <w:tcW w:w="7737" w:type="dxa"/>
            <w:gridSpan w:val="3"/>
            <w:shd w:val="clear" w:color="auto" w:fill="auto"/>
            <w:vAlign w:val="center"/>
          </w:tcPr>
          <w:p w:rsidR="00AC1F5E" w:rsidRPr="005E6350" w:rsidRDefault="00AC1F5E" w:rsidP="00453546">
            <w:pPr>
              <w:autoSpaceDE w:val="0"/>
              <w:autoSpaceDN w:val="0"/>
              <w:adjustRightInd w:val="0"/>
              <w:ind w:left="-23"/>
              <w:jc w:val="center"/>
              <w:rPr>
                <w:rFonts w:ascii="Arial" w:eastAsia="Calibri" w:hAnsi="Arial" w:cs="Arial"/>
                <w:bCs/>
                <w:sz w:val="18"/>
                <w:szCs w:val="20"/>
                <w:lang w:val="en-GB"/>
              </w:rPr>
            </w:pPr>
            <w:r w:rsidRPr="005E6350">
              <w:rPr>
                <w:rFonts w:ascii="Arial" w:eastAsia="Calibri" w:hAnsi="Arial" w:cs="Arial"/>
                <w:bCs/>
                <w:sz w:val="18"/>
                <w:szCs w:val="20"/>
                <w:lang w:val="en-GB"/>
              </w:rPr>
              <w:t>No risks identified</w:t>
            </w:r>
          </w:p>
        </w:tc>
      </w:tr>
      <w:tr w:rsidR="00AC1F5E" w:rsidRPr="005E6350" w:rsidTr="2716D7FD">
        <w:trPr>
          <w:jc w:val="center"/>
        </w:trPr>
        <w:tc>
          <w:tcPr>
            <w:tcW w:w="1447"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Indigenous People</w:t>
            </w:r>
          </w:p>
        </w:tc>
        <w:tc>
          <w:tcPr>
            <w:tcW w:w="7737" w:type="dxa"/>
            <w:gridSpan w:val="3"/>
            <w:shd w:val="clear" w:color="auto" w:fill="auto"/>
            <w:vAlign w:val="center"/>
          </w:tcPr>
          <w:p w:rsidR="00AC1F5E" w:rsidRPr="005E6350" w:rsidRDefault="00AC1F5E" w:rsidP="00453546">
            <w:pPr>
              <w:autoSpaceDE w:val="0"/>
              <w:autoSpaceDN w:val="0"/>
              <w:adjustRightInd w:val="0"/>
              <w:ind w:left="-23"/>
              <w:jc w:val="center"/>
              <w:rPr>
                <w:rFonts w:ascii="Arial" w:eastAsia="Calibri" w:hAnsi="Arial" w:cs="Arial"/>
                <w:bCs/>
                <w:sz w:val="18"/>
                <w:szCs w:val="20"/>
                <w:lang w:val="en-GB"/>
              </w:rPr>
            </w:pPr>
            <w:r w:rsidRPr="005E6350">
              <w:rPr>
                <w:rFonts w:ascii="Arial" w:eastAsia="Calibri" w:hAnsi="Arial" w:cs="Arial"/>
                <w:bCs/>
                <w:sz w:val="18"/>
                <w:szCs w:val="20"/>
                <w:lang w:val="en-GB"/>
              </w:rPr>
              <w:t>No risks identified</w:t>
            </w:r>
          </w:p>
        </w:tc>
      </w:tr>
      <w:tr w:rsidR="00AC1F5E" w:rsidRPr="005E6350" w:rsidTr="2716D7FD">
        <w:trPr>
          <w:jc w:val="center"/>
        </w:trPr>
        <w:tc>
          <w:tcPr>
            <w:tcW w:w="1447"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Involuntary Resettlement</w:t>
            </w:r>
          </w:p>
        </w:tc>
        <w:tc>
          <w:tcPr>
            <w:tcW w:w="7737" w:type="dxa"/>
            <w:gridSpan w:val="3"/>
            <w:shd w:val="clear" w:color="auto" w:fill="auto"/>
            <w:vAlign w:val="center"/>
          </w:tcPr>
          <w:p w:rsidR="00AC1F5E" w:rsidRPr="005E6350" w:rsidRDefault="00AC1F5E" w:rsidP="00453546">
            <w:pPr>
              <w:autoSpaceDE w:val="0"/>
              <w:autoSpaceDN w:val="0"/>
              <w:adjustRightInd w:val="0"/>
              <w:ind w:left="-23"/>
              <w:jc w:val="center"/>
              <w:rPr>
                <w:rFonts w:ascii="Arial" w:eastAsia="Calibri" w:hAnsi="Arial" w:cs="Arial"/>
                <w:bCs/>
                <w:sz w:val="18"/>
                <w:szCs w:val="20"/>
                <w:lang w:val="en-GB"/>
              </w:rPr>
            </w:pPr>
            <w:r w:rsidRPr="005E6350">
              <w:rPr>
                <w:rFonts w:ascii="Arial" w:eastAsia="Calibri" w:hAnsi="Arial" w:cs="Arial"/>
                <w:bCs/>
                <w:sz w:val="18"/>
                <w:szCs w:val="20"/>
                <w:lang w:val="en-GB"/>
              </w:rPr>
              <w:t>No risks identified</w:t>
            </w:r>
          </w:p>
        </w:tc>
      </w:tr>
      <w:tr w:rsidR="00AC1F5E" w:rsidRPr="005E6350" w:rsidTr="2716D7FD">
        <w:trPr>
          <w:jc w:val="center"/>
        </w:trPr>
        <w:tc>
          <w:tcPr>
            <w:tcW w:w="1447"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7F4FE9">
              <w:rPr>
                <w:rFonts w:ascii="Arial" w:hAnsi="Arial" w:cs="Arial"/>
                <w:sz w:val="18"/>
                <w:szCs w:val="18"/>
                <w:lang w:val="en-GB"/>
              </w:rPr>
              <w:t>Protection of Natural Habitats</w:t>
            </w:r>
          </w:p>
        </w:tc>
        <w:tc>
          <w:tcPr>
            <w:tcW w:w="1472"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Environmental</w:t>
            </w:r>
          </w:p>
        </w:tc>
        <w:tc>
          <w:tcPr>
            <w:tcW w:w="3036" w:type="dxa"/>
          </w:tcPr>
          <w:p w:rsidR="00AC1F5E" w:rsidRPr="0005400E" w:rsidRDefault="00AC1F5E" w:rsidP="00453546">
            <w:pPr>
              <w:spacing w:after="120"/>
              <w:jc w:val="both"/>
              <w:rPr>
                <w:rFonts w:ascii="Arial" w:hAnsi="Arial" w:cs="Arial"/>
                <w:sz w:val="18"/>
                <w:szCs w:val="18"/>
                <w:lang w:val="en-GB"/>
              </w:rPr>
            </w:pPr>
            <w:r w:rsidRPr="2716D7FD">
              <w:rPr>
                <w:rFonts w:ascii="Arial" w:hAnsi="Arial" w:cs="Arial"/>
                <w:sz w:val="18"/>
                <w:szCs w:val="18"/>
                <w:lang w:val="en-GB"/>
              </w:rPr>
              <w:t xml:space="preserve">Minor natural habitat disruption from aquaculture preparation activity, mangrove restoration process, as well as mobilization and construction process of </w:t>
            </w:r>
            <w:r w:rsidR="752B91D3" w:rsidRPr="2716D7FD">
              <w:rPr>
                <w:rFonts w:ascii="Arial" w:hAnsi="Arial" w:cs="Arial"/>
                <w:sz w:val="18"/>
                <w:szCs w:val="18"/>
                <w:lang w:val="en-GB"/>
              </w:rPr>
              <w:t>breakwater</w:t>
            </w:r>
            <w:r w:rsidRPr="2716D7FD">
              <w:rPr>
                <w:rFonts w:ascii="Arial" w:hAnsi="Arial" w:cs="Arial"/>
                <w:sz w:val="18"/>
                <w:szCs w:val="18"/>
                <w:lang w:val="en-GB"/>
              </w:rPr>
              <w:t xml:space="preserve">, eco-tourism site and communal sanitation facilities. For instance:  </w:t>
            </w:r>
          </w:p>
          <w:p w:rsidR="00AC1F5E" w:rsidRPr="0005400E" w:rsidRDefault="00AC1F5E" w:rsidP="00AC1F5E">
            <w:pPr>
              <w:numPr>
                <w:ilvl w:val="0"/>
                <w:numId w:val="6"/>
              </w:numPr>
              <w:spacing w:after="120"/>
              <w:jc w:val="both"/>
              <w:rPr>
                <w:rFonts w:ascii="Arial" w:hAnsi="Arial" w:cs="Arial"/>
                <w:sz w:val="18"/>
                <w:szCs w:val="18"/>
                <w:lang w:val="en-GB"/>
              </w:rPr>
            </w:pPr>
            <w:r w:rsidRPr="2716D7FD">
              <w:rPr>
                <w:rFonts w:ascii="Arial" w:hAnsi="Arial" w:cs="Arial"/>
                <w:sz w:val="18"/>
                <w:szCs w:val="18"/>
                <w:lang w:val="en-GB"/>
              </w:rPr>
              <w:t xml:space="preserve">the impact of </w:t>
            </w:r>
            <w:r w:rsidR="70983075" w:rsidRPr="2716D7FD">
              <w:rPr>
                <w:rFonts w:ascii="Arial" w:hAnsi="Arial" w:cs="Arial"/>
                <w:sz w:val="18"/>
                <w:szCs w:val="18"/>
                <w:lang w:val="en-GB"/>
              </w:rPr>
              <w:t>breakwater</w:t>
            </w:r>
            <w:r w:rsidRPr="2716D7FD">
              <w:rPr>
                <w:rFonts w:ascii="Arial" w:hAnsi="Arial" w:cs="Arial"/>
                <w:sz w:val="18"/>
                <w:szCs w:val="18"/>
                <w:lang w:val="en-GB"/>
              </w:rPr>
              <w:t xml:space="preserve"> construction process to the existing surrounding ecosystem </w:t>
            </w:r>
          </w:p>
          <w:p w:rsidR="00AC1F5E" w:rsidRPr="002E5CC1" w:rsidRDefault="00AC1F5E" w:rsidP="002E5CC1">
            <w:pPr>
              <w:numPr>
                <w:ilvl w:val="0"/>
                <w:numId w:val="6"/>
              </w:numPr>
              <w:spacing w:after="120"/>
              <w:jc w:val="both"/>
              <w:rPr>
                <w:rFonts w:ascii="Arial" w:eastAsia="Calibri" w:hAnsi="Arial" w:cs="Arial"/>
                <w:bCs/>
                <w:sz w:val="18"/>
                <w:szCs w:val="20"/>
                <w:lang w:val="en-GB"/>
              </w:rPr>
            </w:pPr>
            <w:r w:rsidRPr="00C21460">
              <w:rPr>
                <w:rFonts w:ascii="Arial" w:hAnsi="Arial" w:cs="Arial"/>
                <w:sz w:val="18"/>
                <w:szCs w:val="18"/>
                <w:lang w:val="en-GB"/>
              </w:rPr>
              <w:t>waste generation and water pollution from ecotourism site development and operational activities</w:t>
            </w:r>
          </w:p>
        </w:tc>
        <w:tc>
          <w:tcPr>
            <w:tcW w:w="3229" w:type="dxa"/>
            <w:shd w:val="clear" w:color="auto" w:fill="auto"/>
          </w:tcPr>
          <w:p w:rsidR="00AC1F5E" w:rsidRPr="0005400E" w:rsidRDefault="00AC1F5E" w:rsidP="00AC1F5E">
            <w:pPr>
              <w:numPr>
                <w:ilvl w:val="0"/>
                <w:numId w:val="3"/>
              </w:numPr>
              <w:ind w:left="357" w:hanging="357"/>
              <w:jc w:val="both"/>
              <w:rPr>
                <w:rFonts w:ascii="Arial" w:hAnsi="Arial" w:cs="Arial"/>
                <w:sz w:val="18"/>
                <w:szCs w:val="18"/>
                <w:lang w:val="en-GB"/>
              </w:rPr>
            </w:pPr>
            <w:r w:rsidRPr="007F4FE9">
              <w:rPr>
                <w:rFonts w:ascii="Arial" w:hAnsi="Arial" w:cs="Arial"/>
                <w:sz w:val="18"/>
                <w:szCs w:val="18"/>
                <w:lang w:val="en-GB"/>
              </w:rPr>
              <w:t>Submitting the relevant environmental document for each adaptation action to obtain enviro</w:t>
            </w:r>
            <w:r w:rsidRPr="0005400E">
              <w:rPr>
                <w:rFonts w:ascii="Arial" w:hAnsi="Arial" w:cs="Arial"/>
                <w:sz w:val="18"/>
                <w:szCs w:val="18"/>
                <w:lang w:val="en-GB"/>
              </w:rPr>
              <w:t>nmental permit for its implementation. The needed documents are:</w:t>
            </w:r>
          </w:p>
          <w:p w:rsidR="00AC1F5E" w:rsidRPr="00C21460" w:rsidRDefault="00AC1F5E" w:rsidP="00AC1F5E">
            <w:pPr>
              <w:numPr>
                <w:ilvl w:val="0"/>
                <w:numId w:val="12"/>
              </w:numPr>
              <w:ind w:left="653" w:hanging="283"/>
              <w:jc w:val="both"/>
              <w:rPr>
                <w:rFonts w:ascii="Arial" w:hAnsi="Arial" w:cs="Arial"/>
                <w:sz w:val="18"/>
                <w:szCs w:val="18"/>
                <w:lang w:val="en-GB"/>
              </w:rPr>
            </w:pPr>
            <w:r w:rsidRPr="00C21460">
              <w:rPr>
                <w:rFonts w:ascii="Arial" w:hAnsi="Arial" w:cs="Arial"/>
                <w:sz w:val="18"/>
                <w:szCs w:val="18"/>
                <w:lang w:val="en-GB"/>
              </w:rPr>
              <w:t>Individual and communal sanitation facilities (latrine): SPPL document</w:t>
            </w:r>
          </w:p>
          <w:p w:rsidR="00AC1F5E" w:rsidRPr="00C21460" w:rsidRDefault="00AC1F5E" w:rsidP="00AC1F5E">
            <w:pPr>
              <w:numPr>
                <w:ilvl w:val="0"/>
                <w:numId w:val="12"/>
              </w:numPr>
              <w:ind w:left="653" w:hanging="283"/>
              <w:jc w:val="both"/>
              <w:rPr>
                <w:rFonts w:ascii="Arial" w:hAnsi="Arial" w:cs="Arial"/>
                <w:sz w:val="18"/>
                <w:szCs w:val="18"/>
                <w:lang w:val="en-GB"/>
              </w:rPr>
            </w:pPr>
            <w:r w:rsidRPr="00C21460">
              <w:rPr>
                <w:rFonts w:ascii="Arial" w:hAnsi="Arial" w:cs="Arial"/>
                <w:sz w:val="18"/>
                <w:szCs w:val="18"/>
                <w:lang w:val="en-GB"/>
              </w:rPr>
              <w:t>Aquaculture:  UKL-UPL document</w:t>
            </w:r>
          </w:p>
          <w:p w:rsidR="00AC1F5E" w:rsidRPr="00C21460" w:rsidRDefault="3E8BDFD3" w:rsidP="00AC1F5E">
            <w:pPr>
              <w:numPr>
                <w:ilvl w:val="0"/>
                <w:numId w:val="12"/>
              </w:numPr>
              <w:ind w:left="653" w:hanging="283"/>
              <w:jc w:val="both"/>
              <w:rPr>
                <w:rFonts w:ascii="Arial" w:hAnsi="Arial" w:cs="Arial"/>
                <w:sz w:val="18"/>
                <w:szCs w:val="18"/>
                <w:lang w:val="en-GB"/>
              </w:rPr>
            </w:pPr>
            <w:r w:rsidRPr="2716D7FD">
              <w:rPr>
                <w:rFonts w:ascii="Arial" w:hAnsi="Arial" w:cs="Arial"/>
                <w:sz w:val="18"/>
                <w:szCs w:val="18"/>
                <w:lang w:val="en-GB"/>
              </w:rPr>
              <w:t>Breakwater</w:t>
            </w:r>
            <w:r w:rsidR="00AC1F5E" w:rsidRPr="2716D7FD">
              <w:rPr>
                <w:rFonts w:ascii="Arial" w:hAnsi="Arial" w:cs="Arial"/>
                <w:sz w:val="18"/>
                <w:szCs w:val="18"/>
                <w:lang w:val="en-GB"/>
              </w:rPr>
              <w:t xml:space="preserve"> construction:  UKL-UPL document</w:t>
            </w:r>
          </w:p>
          <w:p w:rsidR="00AC1F5E" w:rsidRPr="00C21460" w:rsidRDefault="00AC1F5E" w:rsidP="00AC1F5E">
            <w:pPr>
              <w:numPr>
                <w:ilvl w:val="0"/>
                <w:numId w:val="12"/>
              </w:numPr>
              <w:ind w:left="653" w:hanging="283"/>
              <w:jc w:val="both"/>
              <w:rPr>
                <w:rFonts w:ascii="Arial" w:hAnsi="Arial" w:cs="Arial"/>
                <w:sz w:val="18"/>
                <w:szCs w:val="18"/>
                <w:lang w:val="en-GB"/>
              </w:rPr>
            </w:pPr>
            <w:r w:rsidRPr="00C21460">
              <w:rPr>
                <w:rFonts w:ascii="Arial" w:hAnsi="Arial" w:cs="Arial"/>
                <w:sz w:val="18"/>
                <w:szCs w:val="18"/>
                <w:lang w:val="en-GB"/>
              </w:rPr>
              <w:t>Eco-tourism: UKL-UPL document</w:t>
            </w:r>
          </w:p>
          <w:p w:rsidR="00AC1F5E" w:rsidRPr="00C21460" w:rsidRDefault="00AC1F5E" w:rsidP="00AC1F5E">
            <w:pPr>
              <w:numPr>
                <w:ilvl w:val="0"/>
                <w:numId w:val="12"/>
              </w:numPr>
              <w:ind w:left="653" w:hanging="283"/>
              <w:jc w:val="both"/>
              <w:rPr>
                <w:rFonts w:ascii="Arial" w:hAnsi="Arial" w:cs="Arial"/>
                <w:sz w:val="18"/>
                <w:szCs w:val="18"/>
                <w:lang w:val="en-GB"/>
              </w:rPr>
            </w:pPr>
            <w:r w:rsidRPr="00C21460">
              <w:rPr>
                <w:rFonts w:ascii="Arial" w:hAnsi="Arial" w:cs="Arial"/>
                <w:sz w:val="18"/>
                <w:szCs w:val="18"/>
                <w:lang w:val="en-GB"/>
              </w:rPr>
              <w:t xml:space="preserve">The environmental document will be in coherent with the program’s ESMP </w:t>
            </w:r>
          </w:p>
          <w:p w:rsidR="00AC1F5E" w:rsidRPr="00EE69B3" w:rsidRDefault="00AC1F5E" w:rsidP="00AC1F5E">
            <w:pPr>
              <w:numPr>
                <w:ilvl w:val="0"/>
                <w:numId w:val="3"/>
              </w:numPr>
              <w:ind w:left="357" w:hanging="357"/>
              <w:jc w:val="both"/>
              <w:rPr>
                <w:rFonts w:ascii="Arial" w:hAnsi="Arial" w:cs="Arial"/>
                <w:sz w:val="18"/>
                <w:szCs w:val="18"/>
                <w:lang w:val="en-GB"/>
              </w:rPr>
            </w:pPr>
            <w:r w:rsidRPr="00EE69B3">
              <w:rPr>
                <w:rFonts w:ascii="Arial" w:hAnsi="Arial" w:cs="Arial"/>
                <w:sz w:val="18"/>
                <w:szCs w:val="18"/>
                <w:lang w:val="en-GB"/>
              </w:rPr>
              <w:t xml:space="preserve">Prepare the necessary environmental management plan for each activity listed in ESMP.  </w:t>
            </w:r>
          </w:p>
          <w:p w:rsidR="00AC1F5E" w:rsidRPr="00EE69B3" w:rsidRDefault="00AC1F5E" w:rsidP="00AC1F5E">
            <w:pPr>
              <w:numPr>
                <w:ilvl w:val="0"/>
                <w:numId w:val="3"/>
              </w:numPr>
              <w:ind w:left="357" w:hanging="357"/>
              <w:jc w:val="both"/>
              <w:rPr>
                <w:rFonts w:ascii="Arial" w:hAnsi="Arial" w:cs="Arial"/>
                <w:sz w:val="18"/>
                <w:szCs w:val="18"/>
                <w:lang w:val="en-GB"/>
              </w:rPr>
            </w:pPr>
            <w:r w:rsidRPr="00EE69B3">
              <w:rPr>
                <w:rFonts w:ascii="Arial" w:hAnsi="Arial" w:cs="Arial"/>
                <w:sz w:val="18"/>
                <w:szCs w:val="18"/>
                <w:lang w:val="en-GB"/>
              </w:rPr>
              <w:t>Mitigation measures for the impacts are stated in the Environmental and Social Management Plan (Annex 1)</w:t>
            </w:r>
          </w:p>
          <w:p w:rsidR="00AC1F5E" w:rsidRPr="005E6350" w:rsidRDefault="00AC1F5E" w:rsidP="00AC1F5E">
            <w:pPr>
              <w:numPr>
                <w:ilvl w:val="0"/>
                <w:numId w:val="3"/>
              </w:numPr>
              <w:ind w:left="357" w:hanging="357"/>
              <w:jc w:val="both"/>
              <w:rPr>
                <w:rFonts w:ascii="Arial" w:eastAsia="Calibri" w:hAnsi="Arial" w:cs="Arial"/>
                <w:bCs/>
                <w:sz w:val="18"/>
                <w:szCs w:val="20"/>
                <w:lang w:val="en-GB"/>
              </w:rPr>
            </w:pPr>
            <w:r w:rsidRPr="00EE69B3">
              <w:rPr>
                <w:rFonts w:ascii="Arial" w:hAnsi="Arial" w:cs="Arial"/>
                <w:sz w:val="18"/>
                <w:szCs w:val="18"/>
                <w:lang w:val="en-GB"/>
              </w:rPr>
              <w:t>Activities conducted in the natural habitat area will follow Law 32 Year 2009 on Environmental Protection and Management and its derivative regulations, particularly section on natural habitat protection</w:t>
            </w:r>
          </w:p>
          <w:p w:rsidR="00AC1F5E" w:rsidRPr="005E6350" w:rsidRDefault="00AC1F5E" w:rsidP="2716D7FD">
            <w:pPr>
              <w:numPr>
                <w:ilvl w:val="0"/>
                <w:numId w:val="3"/>
              </w:numPr>
              <w:ind w:left="357" w:hanging="357"/>
              <w:jc w:val="both"/>
              <w:rPr>
                <w:rFonts w:ascii="Arial" w:eastAsia="Calibri" w:hAnsi="Arial" w:cs="Arial"/>
                <w:sz w:val="18"/>
                <w:szCs w:val="18"/>
                <w:lang w:val="en-GB"/>
              </w:rPr>
            </w:pPr>
            <w:r w:rsidRPr="2716D7FD">
              <w:rPr>
                <w:rFonts w:ascii="Arial" w:hAnsi="Arial" w:cs="Arial"/>
                <w:sz w:val="18"/>
                <w:szCs w:val="18"/>
                <w:lang w:val="en-GB"/>
              </w:rPr>
              <w:t xml:space="preserve">Build temporary sediment trap during </w:t>
            </w:r>
            <w:r w:rsidR="7A04965F" w:rsidRPr="2716D7FD">
              <w:rPr>
                <w:rFonts w:ascii="Arial" w:hAnsi="Arial" w:cs="Arial"/>
                <w:sz w:val="18"/>
                <w:szCs w:val="18"/>
                <w:lang w:val="en-GB"/>
              </w:rPr>
              <w:t>breakwater</w:t>
            </w:r>
            <w:r w:rsidRPr="2716D7FD">
              <w:rPr>
                <w:rFonts w:ascii="Arial" w:hAnsi="Arial" w:cs="Arial"/>
                <w:sz w:val="18"/>
                <w:szCs w:val="18"/>
                <w:lang w:val="en-GB"/>
              </w:rPr>
              <w:t xml:space="preserve"> construction process as well as ecotourism site development to control abrasion and sedimentation within mangrove ecosystem</w:t>
            </w:r>
          </w:p>
          <w:p w:rsidR="00AC1F5E" w:rsidRPr="005E6350" w:rsidRDefault="00AC1F5E" w:rsidP="00AC1F5E">
            <w:pPr>
              <w:numPr>
                <w:ilvl w:val="0"/>
                <w:numId w:val="3"/>
              </w:numPr>
              <w:ind w:left="357" w:hanging="357"/>
              <w:jc w:val="both"/>
              <w:rPr>
                <w:rFonts w:ascii="Arial" w:eastAsia="Calibri" w:hAnsi="Arial" w:cs="Arial"/>
                <w:bCs/>
                <w:sz w:val="18"/>
                <w:szCs w:val="20"/>
                <w:lang w:val="en-GB"/>
              </w:rPr>
            </w:pPr>
            <w:r w:rsidRPr="007F4FE9">
              <w:rPr>
                <w:rFonts w:ascii="Arial" w:hAnsi="Arial" w:cs="Arial"/>
                <w:sz w:val="18"/>
                <w:szCs w:val="18"/>
                <w:lang w:val="en-GB"/>
              </w:rPr>
              <w:t>Develop sound and applicable environmental procedures that comply with local regulation for ecotourism site, including waste management plan</w:t>
            </w:r>
          </w:p>
          <w:p w:rsidR="00AC1F5E" w:rsidRPr="005E6350" w:rsidRDefault="00AC1F5E" w:rsidP="00AC1F5E">
            <w:pPr>
              <w:numPr>
                <w:ilvl w:val="0"/>
                <w:numId w:val="3"/>
              </w:numPr>
              <w:ind w:left="357" w:hanging="357"/>
              <w:jc w:val="both"/>
              <w:rPr>
                <w:rFonts w:ascii="Arial" w:eastAsia="Calibri" w:hAnsi="Arial" w:cs="Arial"/>
                <w:bCs/>
                <w:sz w:val="18"/>
                <w:szCs w:val="20"/>
                <w:lang w:val="en-GB"/>
              </w:rPr>
            </w:pPr>
            <w:r w:rsidRPr="007F4FE9">
              <w:rPr>
                <w:rFonts w:ascii="Arial" w:hAnsi="Arial" w:cs="Arial"/>
                <w:sz w:val="18"/>
                <w:szCs w:val="18"/>
                <w:lang w:val="en-GB"/>
              </w:rPr>
              <w:t>Ensure that aquaculture farming will only be done in existing aquaculture area</w:t>
            </w:r>
            <w:r w:rsidRPr="0005400E">
              <w:rPr>
                <w:rFonts w:ascii="Arial" w:hAnsi="Arial" w:cs="Arial"/>
                <w:sz w:val="18"/>
                <w:szCs w:val="18"/>
                <w:lang w:val="en-GB"/>
              </w:rPr>
              <w:t xml:space="preserve"> or idle aquaculture land so that the activities will not open a new area and disrupt the existing natural habitat</w:t>
            </w:r>
          </w:p>
        </w:tc>
      </w:tr>
      <w:tr w:rsidR="00AC1F5E" w:rsidRPr="005E6350" w:rsidTr="2716D7FD">
        <w:trPr>
          <w:jc w:val="center"/>
        </w:trPr>
        <w:tc>
          <w:tcPr>
            <w:tcW w:w="1447" w:type="dxa"/>
            <w:vMerge w:val="restart"/>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7F4FE9">
              <w:rPr>
                <w:rFonts w:ascii="Arial" w:hAnsi="Arial" w:cs="Arial"/>
                <w:sz w:val="18"/>
                <w:szCs w:val="18"/>
                <w:lang w:val="en-GB"/>
              </w:rPr>
              <w:t>Conservation of Biological Diversity</w:t>
            </w:r>
          </w:p>
        </w:tc>
        <w:tc>
          <w:tcPr>
            <w:tcW w:w="1472"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Environmental</w:t>
            </w:r>
          </w:p>
        </w:tc>
        <w:tc>
          <w:tcPr>
            <w:tcW w:w="3036" w:type="dxa"/>
          </w:tcPr>
          <w:p w:rsidR="00AC1F5E" w:rsidRPr="005E6350" w:rsidRDefault="00AC1F5E" w:rsidP="2716D7FD">
            <w:pPr>
              <w:spacing w:after="120"/>
              <w:jc w:val="both"/>
              <w:rPr>
                <w:rFonts w:ascii="Arial" w:eastAsia="Calibri" w:hAnsi="Arial" w:cs="Arial"/>
                <w:sz w:val="18"/>
                <w:szCs w:val="18"/>
                <w:lang w:val="en-GB"/>
              </w:rPr>
            </w:pPr>
            <w:r w:rsidRPr="2716D7FD">
              <w:rPr>
                <w:rFonts w:ascii="Arial" w:hAnsi="Arial" w:cs="Arial"/>
                <w:sz w:val="18"/>
                <w:szCs w:val="18"/>
                <w:lang w:val="en-GB"/>
              </w:rPr>
              <w:t xml:space="preserve">Minor environmental and ecological disruption from </w:t>
            </w:r>
            <w:r w:rsidR="1AB223C7" w:rsidRPr="2716D7FD">
              <w:rPr>
                <w:rFonts w:ascii="Arial" w:hAnsi="Arial" w:cs="Arial"/>
                <w:sz w:val="18"/>
                <w:szCs w:val="18"/>
                <w:lang w:val="en-GB"/>
              </w:rPr>
              <w:t>breakwater</w:t>
            </w:r>
            <w:r w:rsidR="002E5CC1" w:rsidRPr="2716D7FD">
              <w:rPr>
                <w:rFonts w:ascii="Arial" w:hAnsi="Arial" w:cs="Arial"/>
                <w:sz w:val="18"/>
                <w:szCs w:val="18"/>
                <w:lang w:val="en-GB"/>
              </w:rPr>
              <w:t>,</w:t>
            </w:r>
            <w:r w:rsidRPr="2716D7FD">
              <w:rPr>
                <w:rFonts w:ascii="Arial" w:hAnsi="Arial" w:cs="Arial"/>
                <w:sz w:val="18"/>
                <w:szCs w:val="18"/>
                <w:lang w:val="en-GB"/>
              </w:rPr>
              <w:t xml:space="preserve"> communal sanitation facilities and ecotourism site construction process</w:t>
            </w:r>
          </w:p>
        </w:tc>
        <w:tc>
          <w:tcPr>
            <w:tcW w:w="3229" w:type="dxa"/>
            <w:shd w:val="clear" w:color="auto" w:fill="auto"/>
          </w:tcPr>
          <w:p w:rsidR="00AC1F5E" w:rsidRPr="0005400E" w:rsidRDefault="00AC1F5E" w:rsidP="00AC1F5E">
            <w:pPr>
              <w:numPr>
                <w:ilvl w:val="0"/>
                <w:numId w:val="3"/>
              </w:numPr>
              <w:jc w:val="both"/>
              <w:rPr>
                <w:rFonts w:ascii="Arial" w:hAnsi="Arial" w:cs="Arial"/>
                <w:sz w:val="18"/>
                <w:szCs w:val="18"/>
                <w:lang w:val="en-GB"/>
              </w:rPr>
            </w:pPr>
            <w:r w:rsidRPr="007F4FE9">
              <w:rPr>
                <w:rFonts w:ascii="Arial" w:hAnsi="Arial" w:cs="Arial"/>
                <w:sz w:val="18"/>
                <w:szCs w:val="18"/>
                <w:lang w:val="en-GB"/>
              </w:rPr>
              <w:t>Submitting the relevant environmental document for each adaptation action to obtain environmental permit for its implementation. The needed doc</w:t>
            </w:r>
            <w:r w:rsidRPr="0005400E">
              <w:rPr>
                <w:rFonts w:ascii="Arial" w:hAnsi="Arial" w:cs="Arial"/>
                <w:sz w:val="18"/>
                <w:szCs w:val="18"/>
                <w:lang w:val="en-GB"/>
              </w:rPr>
              <w:t>uments are:</w:t>
            </w:r>
          </w:p>
          <w:p w:rsidR="00AC1F5E" w:rsidRPr="00C21460" w:rsidRDefault="00AC1F5E" w:rsidP="00AC1F5E">
            <w:pPr>
              <w:numPr>
                <w:ilvl w:val="0"/>
                <w:numId w:val="13"/>
              </w:numPr>
              <w:ind w:left="653" w:hanging="283"/>
              <w:jc w:val="both"/>
              <w:rPr>
                <w:rFonts w:ascii="Arial" w:hAnsi="Arial" w:cs="Arial"/>
                <w:sz w:val="18"/>
                <w:szCs w:val="18"/>
                <w:lang w:val="en-GB"/>
              </w:rPr>
            </w:pPr>
            <w:r w:rsidRPr="00C21460">
              <w:rPr>
                <w:rFonts w:ascii="Arial" w:hAnsi="Arial" w:cs="Arial"/>
                <w:sz w:val="18"/>
                <w:szCs w:val="18"/>
                <w:lang w:val="en-GB"/>
              </w:rPr>
              <w:t>Individual and communal sanitation facilities (latrine): SPPL document</w:t>
            </w:r>
          </w:p>
          <w:p w:rsidR="00AC1F5E" w:rsidRPr="00C21460" w:rsidRDefault="49E1DFAD" w:rsidP="00AC1F5E">
            <w:pPr>
              <w:numPr>
                <w:ilvl w:val="0"/>
                <w:numId w:val="13"/>
              </w:numPr>
              <w:ind w:left="653" w:hanging="283"/>
              <w:jc w:val="both"/>
              <w:rPr>
                <w:rFonts w:ascii="Arial" w:hAnsi="Arial" w:cs="Arial"/>
                <w:sz w:val="18"/>
                <w:szCs w:val="18"/>
                <w:lang w:val="en-GB"/>
              </w:rPr>
            </w:pPr>
            <w:r w:rsidRPr="2716D7FD">
              <w:rPr>
                <w:rFonts w:ascii="Arial" w:hAnsi="Arial" w:cs="Arial"/>
                <w:sz w:val="18"/>
                <w:szCs w:val="18"/>
                <w:lang w:val="en-GB"/>
              </w:rPr>
              <w:t>Breakwater</w:t>
            </w:r>
            <w:r w:rsidR="00AC1F5E" w:rsidRPr="2716D7FD">
              <w:rPr>
                <w:rFonts w:ascii="Arial" w:hAnsi="Arial" w:cs="Arial"/>
                <w:sz w:val="18"/>
                <w:szCs w:val="18"/>
                <w:lang w:val="en-GB"/>
              </w:rPr>
              <w:t xml:space="preserve"> construction:  UKL-UPL document</w:t>
            </w:r>
          </w:p>
          <w:p w:rsidR="00AC1F5E" w:rsidRPr="00C21460" w:rsidRDefault="00AC1F5E" w:rsidP="00AC1F5E">
            <w:pPr>
              <w:numPr>
                <w:ilvl w:val="0"/>
                <w:numId w:val="13"/>
              </w:numPr>
              <w:ind w:left="653" w:hanging="283"/>
              <w:jc w:val="both"/>
              <w:rPr>
                <w:rFonts w:ascii="Arial" w:hAnsi="Arial" w:cs="Arial"/>
                <w:sz w:val="18"/>
                <w:szCs w:val="18"/>
                <w:lang w:val="en-GB"/>
              </w:rPr>
            </w:pPr>
            <w:r w:rsidRPr="00C21460">
              <w:rPr>
                <w:rFonts w:ascii="Arial" w:hAnsi="Arial" w:cs="Arial"/>
                <w:sz w:val="18"/>
                <w:szCs w:val="18"/>
                <w:lang w:val="en-GB"/>
              </w:rPr>
              <w:t>Eco-tourism: UKL-UPL document</w:t>
            </w:r>
          </w:p>
          <w:p w:rsidR="00AC1F5E" w:rsidRPr="00C21460" w:rsidRDefault="00AC1F5E" w:rsidP="00AC1F5E">
            <w:pPr>
              <w:numPr>
                <w:ilvl w:val="0"/>
                <w:numId w:val="3"/>
              </w:numPr>
              <w:jc w:val="both"/>
              <w:rPr>
                <w:rFonts w:ascii="Arial" w:hAnsi="Arial" w:cs="Arial"/>
                <w:sz w:val="18"/>
                <w:szCs w:val="18"/>
                <w:lang w:val="en-GB"/>
              </w:rPr>
            </w:pPr>
            <w:r w:rsidRPr="00C21460">
              <w:rPr>
                <w:rFonts w:ascii="Arial" w:hAnsi="Arial" w:cs="Arial"/>
                <w:sz w:val="18"/>
                <w:szCs w:val="18"/>
                <w:lang w:val="en-GB"/>
              </w:rPr>
              <w:t xml:space="preserve">The environmental document will be in coherent with the program’s ESMP </w:t>
            </w:r>
          </w:p>
          <w:p w:rsidR="00AC1F5E" w:rsidRPr="00C21460" w:rsidRDefault="00AC1F5E" w:rsidP="00AC1F5E">
            <w:pPr>
              <w:numPr>
                <w:ilvl w:val="0"/>
                <w:numId w:val="3"/>
              </w:numPr>
              <w:jc w:val="both"/>
              <w:rPr>
                <w:rFonts w:ascii="Arial" w:hAnsi="Arial" w:cs="Arial"/>
                <w:sz w:val="18"/>
                <w:szCs w:val="18"/>
                <w:lang w:val="en-GB"/>
              </w:rPr>
            </w:pPr>
            <w:r w:rsidRPr="00C21460">
              <w:rPr>
                <w:rFonts w:ascii="Arial" w:hAnsi="Arial" w:cs="Arial"/>
                <w:sz w:val="18"/>
                <w:szCs w:val="18"/>
                <w:lang w:val="en-GB"/>
              </w:rPr>
              <w:t xml:space="preserve">Prepare the necessary environmental management plan for each activity listed in ESMP.  </w:t>
            </w:r>
          </w:p>
          <w:p w:rsidR="00AC1F5E" w:rsidRPr="005E6350" w:rsidRDefault="00AC1F5E" w:rsidP="00AC1F5E">
            <w:pPr>
              <w:numPr>
                <w:ilvl w:val="0"/>
                <w:numId w:val="3"/>
              </w:numPr>
              <w:jc w:val="both"/>
              <w:rPr>
                <w:rFonts w:ascii="Arial" w:eastAsia="Calibri" w:hAnsi="Arial" w:cs="Arial"/>
                <w:bCs/>
                <w:sz w:val="18"/>
                <w:szCs w:val="20"/>
                <w:lang w:val="en-GB"/>
              </w:rPr>
            </w:pPr>
            <w:r w:rsidRPr="00C21460">
              <w:rPr>
                <w:rFonts w:ascii="Arial" w:hAnsi="Arial" w:cs="Arial"/>
                <w:sz w:val="18"/>
                <w:szCs w:val="18"/>
                <w:lang w:val="en-GB"/>
              </w:rPr>
              <w:t>Mitigation me</w:t>
            </w:r>
            <w:r w:rsidRPr="00EE69B3">
              <w:rPr>
                <w:rFonts w:ascii="Arial" w:hAnsi="Arial" w:cs="Arial"/>
                <w:sz w:val="18"/>
                <w:szCs w:val="18"/>
                <w:lang w:val="en-GB"/>
              </w:rPr>
              <w:t xml:space="preserve">asures for the impacts are stated in the Environmental and Social Management Plan (Annex 1). </w:t>
            </w:r>
          </w:p>
          <w:p w:rsidR="00AC1F5E" w:rsidRPr="005E6350" w:rsidRDefault="00AC1F5E" w:rsidP="00AC1F5E">
            <w:pPr>
              <w:numPr>
                <w:ilvl w:val="0"/>
                <w:numId w:val="3"/>
              </w:numPr>
              <w:ind w:left="357" w:hanging="357"/>
              <w:jc w:val="both"/>
              <w:rPr>
                <w:rFonts w:ascii="Arial" w:eastAsia="Calibri" w:hAnsi="Arial" w:cs="Arial"/>
                <w:bCs/>
                <w:sz w:val="18"/>
                <w:szCs w:val="20"/>
                <w:lang w:val="en-GB"/>
              </w:rPr>
            </w:pPr>
            <w:r w:rsidRPr="007F4FE9">
              <w:rPr>
                <w:rFonts w:ascii="Arial" w:hAnsi="Arial" w:cs="Arial"/>
                <w:sz w:val="18"/>
                <w:szCs w:val="18"/>
                <w:lang w:val="en-GB"/>
              </w:rPr>
              <w:t>The program will ensure</w:t>
            </w:r>
            <w:r>
              <w:rPr>
                <w:rFonts w:ascii="Arial" w:hAnsi="Arial" w:cs="Arial"/>
                <w:sz w:val="18"/>
                <w:szCs w:val="18"/>
                <w:lang w:val="en-GB"/>
              </w:rPr>
              <w:t xml:space="preserve"> compliance</w:t>
            </w:r>
            <w:r w:rsidRPr="007F4FE9">
              <w:rPr>
                <w:rFonts w:ascii="Arial" w:hAnsi="Arial" w:cs="Arial"/>
                <w:sz w:val="18"/>
                <w:szCs w:val="18"/>
                <w:lang w:val="en-GB"/>
              </w:rPr>
              <w:t xml:space="preserve"> to applicable laws and regulations on biodiversi</w:t>
            </w:r>
            <w:r w:rsidRPr="0005400E">
              <w:rPr>
                <w:rFonts w:ascii="Arial" w:hAnsi="Arial" w:cs="Arial"/>
                <w:sz w:val="18"/>
                <w:szCs w:val="18"/>
                <w:lang w:val="en-GB"/>
              </w:rPr>
              <w:t>ty conservation, including Ministry of Marine and Fisheries Regulation No. 16 Year 2008 on Management Plan of Coastal Area and Small Islands and other</w:t>
            </w:r>
          </w:p>
          <w:p w:rsidR="00AC1F5E" w:rsidRPr="005E6350" w:rsidRDefault="00AC1F5E" w:rsidP="00AC1F5E">
            <w:pPr>
              <w:numPr>
                <w:ilvl w:val="0"/>
                <w:numId w:val="3"/>
              </w:numPr>
              <w:ind w:left="357" w:hanging="357"/>
              <w:jc w:val="both"/>
              <w:rPr>
                <w:rFonts w:ascii="Arial" w:eastAsia="Calibri" w:hAnsi="Arial" w:cs="Arial"/>
                <w:bCs/>
                <w:sz w:val="18"/>
                <w:szCs w:val="20"/>
                <w:lang w:val="en-GB"/>
              </w:rPr>
            </w:pPr>
            <w:r w:rsidRPr="007F4FE9">
              <w:rPr>
                <w:rFonts w:ascii="Arial" w:hAnsi="Arial" w:cs="Arial"/>
                <w:sz w:val="18"/>
                <w:szCs w:val="18"/>
                <w:lang w:val="en-GB"/>
              </w:rPr>
              <w:t>Build temporary sediment trap during structural coastal defence construction process as well as ecotouris</w:t>
            </w:r>
            <w:r w:rsidRPr="0005400E">
              <w:rPr>
                <w:rFonts w:ascii="Arial" w:hAnsi="Arial" w:cs="Arial"/>
                <w:sz w:val="18"/>
                <w:szCs w:val="18"/>
                <w:lang w:val="en-GB"/>
              </w:rPr>
              <w:t>m site development to control abrasion and sedimentation within mangrove ecosystem</w:t>
            </w:r>
          </w:p>
          <w:p w:rsidR="00AC1F5E" w:rsidRPr="005E6350" w:rsidRDefault="00AC1F5E" w:rsidP="00AC1F5E">
            <w:pPr>
              <w:numPr>
                <w:ilvl w:val="0"/>
                <w:numId w:val="3"/>
              </w:numPr>
              <w:ind w:left="357" w:hanging="357"/>
              <w:jc w:val="both"/>
              <w:rPr>
                <w:rFonts w:ascii="Arial" w:eastAsia="Calibri" w:hAnsi="Arial" w:cs="Arial"/>
                <w:bCs/>
                <w:sz w:val="18"/>
                <w:szCs w:val="20"/>
                <w:lang w:val="en-GB"/>
              </w:rPr>
            </w:pPr>
            <w:r w:rsidRPr="007F4FE9">
              <w:rPr>
                <w:rFonts w:ascii="Arial" w:hAnsi="Arial" w:cs="Arial"/>
                <w:sz w:val="18"/>
                <w:szCs w:val="18"/>
                <w:lang w:val="en-GB"/>
              </w:rPr>
              <w:t>Develop sound and applicable environmental procedures that comply with local regulation for ecotourism site, including waste management plan</w:t>
            </w:r>
          </w:p>
        </w:tc>
      </w:tr>
      <w:tr w:rsidR="00AC1F5E" w:rsidRPr="005E6350" w:rsidTr="2716D7FD">
        <w:trPr>
          <w:jc w:val="center"/>
        </w:trPr>
        <w:tc>
          <w:tcPr>
            <w:tcW w:w="1447" w:type="dxa"/>
            <w:vMerge/>
          </w:tcPr>
          <w:p w:rsidR="00AC1F5E" w:rsidRPr="005E6350" w:rsidRDefault="00AC1F5E" w:rsidP="00453546">
            <w:pPr>
              <w:autoSpaceDE w:val="0"/>
              <w:autoSpaceDN w:val="0"/>
              <w:adjustRightInd w:val="0"/>
              <w:ind w:left="-23"/>
              <w:rPr>
                <w:rFonts w:ascii="Arial" w:hAnsi="Arial" w:cs="Arial"/>
                <w:sz w:val="18"/>
                <w:szCs w:val="18"/>
                <w:lang w:val="en-GB"/>
              </w:rPr>
            </w:pPr>
          </w:p>
        </w:tc>
        <w:tc>
          <w:tcPr>
            <w:tcW w:w="1472"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Social</w:t>
            </w:r>
          </w:p>
        </w:tc>
        <w:tc>
          <w:tcPr>
            <w:tcW w:w="3036" w:type="dxa"/>
          </w:tcPr>
          <w:p w:rsidR="00AC1F5E" w:rsidRPr="0005400E" w:rsidRDefault="00AC1F5E" w:rsidP="00453546">
            <w:pPr>
              <w:jc w:val="both"/>
              <w:rPr>
                <w:rFonts w:ascii="Arial" w:hAnsi="Arial" w:cs="Arial"/>
                <w:sz w:val="18"/>
                <w:szCs w:val="18"/>
                <w:lang w:val="en-GB"/>
              </w:rPr>
            </w:pPr>
            <w:r w:rsidRPr="007F4FE9">
              <w:rPr>
                <w:rFonts w:ascii="Arial" w:hAnsi="Arial" w:cs="Arial"/>
                <w:sz w:val="18"/>
                <w:szCs w:val="18"/>
                <w:lang w:val="en-GB"/>
              </w:rPr>
              <w:t xml:space="preserve">The targeted mangrove restoration </w:t>
            </w:r>
            <w:proofErr w:type="gramStart"/>
            <w:r w:rsidRPr="007F4FE9">
              <w:rPr>
                <w:rFonts w:ascii="Arial" w:hAnsi="Arial" w:cs="Arial"/>
                <w:sz w:val="18"/>
                <w:szCs w:val="18"/>
                <w:lang w:val="en-GB"/>
              </w:rPr>
              <w:t>site  might</w:t>
            </w:r>
            <w:proofErr w:type="gramEnd"/>
            <w:r w:rsidRPr="007F4FE9">
              <w:rPr>
                <w:rFonts w:ascii="Arial" w:hAnsi="Arial" w:cs="Arial"/>
                <w:sz w:val="18"/>
                <w:szCs w:val="18"/>
                <w:lang w:val="en-GB"/>
              </w:rPr>
              <w:t xml:space="preserve"> be privately owned, and there is a potential th</w:t>
            </w:r>
            <w:r w:rsidRPr="0005400E">
              <w:rPr>
                <w:rFonts w:ascii="Arial" w:hAnsi="Arial" w:cs="Arial"/>
                <w:sz w:val="18"/>
                <w:szCs w:val="18"/>
                <w:lang w:val="en-GB"/>
              </w:rPr>
              <w:t>at the land owner reluctant to ‘donate ‘their land for the activity</w:t>
            </w:r>
          </w:p>
          <w:p w:rsidR="00AC1F5E" w:rsidRPr="00C21460" w:rsidRDefault="00AC1F5E" w:rsidP="00453546">
            <w:pPr>
              <w:spacing w:after="120"/>
              <w:jc w:val="both"/>
              <w:rPr>
                <w:rFonts w:ascii="Arial" w:hAnsi="Arial" w:cs="Arial"/>
                <w:sz w:val="18"/>
                <w:szCs w:val="18"/>
                <w:lang w:val="en-GB"/>
              </w:rPr>
            </w:pPr>
          </w:p>
        </w:tc>
        <w:tc>
          <w:tcPr>
            <w:tcW w:w="3229" w:type="dxa"/>
            <w:shd w:val="clear" w:color="auto" w:fill="auto"/>
          </w:tcPr>
          <w:p w:rsidR="00AC1F5E" w:rsidRDefault="00AC1F5E" w:rsidP="00AC1F5E">
            <w:pPr>
              <w:numPr>
                <w:ilvl w:val="0"/>
                <w:numId w:val="3"/>
              </w:numPr>
              <w:jc w:val="both"/>
              <w:rPr>
                <w:rFonts w:ascii="Arial" w:hAnsi="Arial" w:cs="Arial"/>
                <w:sz w:val="18"/>
                <w:szCs w:val="18"/>
                <w:lang w:val="en-GB"/>
              </w:rPr>
            </w:pPr>
            <w:r w:rsidRPr="00C21460">
              <w:rPr>
                <w:rFonts w:ascii="Arial" w:hAnsi="Arial" w:cs="Arial"/>
                <w:sz w:val="18"/>
                <w:szCs w:val="18"/>
                <w:lang w:val="en-GB"/>
              </w:rPr>
              <w:t xml:space="preserve">Identification of </w:t>
            </w:r>
            <w:proofErr w:type="gramStart"/>
            <w:r w:rsidRPr="00C21460">
              <w:rPr>
                <w:rFonts w:ascii="Arial" w:hAnsi="Arial" w:cs="Arial"/>
                <w:sz w:val="18"/>
                <w:szCs w:val="18"/>
                <w:lang w:val="en-GB"/>
              </w:rPr>
              <w:t>land-ownership</w:t>
            </w:r>
            <w:proofErr w:type="gramEnd"/>
            <w:r w:rsidRPr="00C21460">
              <w:rPr>
                <w:rFonts w:ascii="Arial" w:hAnsi="Arial" w:cs="Arial"/>
                <w:sz w:val="18"/>
                <w:szCs w:val="18"/>
                <w:lang w:val="en-GB"/>
              </w:rPr>
              <w:t xml:space="preserve"> in the targeted mangrove restoration site. Involvement of the private </w:t>
            </w:r>
            <w:proofErr w:type="gramStart"/>
            <w:r w:rsidRPr="00C21460">
              <w:rPr>
                <w:rFonts w:ascii="Arial" w:hAnsi="Arial" w:cs="Arial"/>
                <w:sz w:val="18"/>
                <w:szCs w:val="18"/>
                <w:lang w:val="en-GB"/>
              </w:rPr>
              <w:t>land owners</w:t>
            </w:r>
            <w:proofErr w:type="gramEnd"/>
            <w:r w:rsidRPr="00C21460">
              <w:rPr>
                <w:rFonts w:ascii="Arial" w:hAnsi="Arial" w:cs="Arial"/>
                <w:sz w:val="18"/>
                <w:szCs w:val="18"/>
                <w:lang w:val="en-GB"/>
              </w:rPr>
              <w:t xml:space="preserve"> in relevant workshops at </w:t>
            </w:r>
            <w:r>
              <w:rPr>
                <w:rFonts w:ascii="Arial" w:hAnsi="Arial" w:cs="Arial"/>
                <w:sz w:val="18"/>
                <w:szCs w:val="18"/>
                <w:lang w:val="en-GB"/>
              </w:rPr>
              <w:t>community</w:t>
            </w:r>
          </w:p>
          <w:p w:rsidR="002E5CC1" w:rsidRPr="00C21460" w:rsidRDefault="002E5CC1" w:rsidP="00AC1F5E">
            <w:pPr>
              <w:numPr>
                <w:ilvl w:val="0"/>
                <w:numId w:val="3"/>
              </w:numPr>
              <w:jc w:val="both"/>
              <w:rPr>
                <w:rFonts w:ascii="Arial" w:hAnsi="Arial" w:cs="Arial"/>
                <w:sz w:val="18"/>
                <w:szCs w:val="18"/>
                <w:lang w:val="en-GB"/>
              </w:rPr>
            </w:pPr>
            <w:r>
              <w:rPr>
                <w:rFonts w:ascii="Arial" w:hAnsi="Arial" w:cs="Arial"/>
                <w:sz w:val="18"/>
                <w:szCs w:val="18"/>
                <w:lang w:val="en-GB"/>
              </w:rPr>
              <w:t xml:space="preserve">Municipal Government of </w:t>
            </w:r>
            <w:proofErr w:type="spellStart"/>
            <w:r>
              <w:rPr>
                <w:rFonts w:ascii="Arial" w:hAnsi="Arial" w:cs="Arial"/>
                <w:sz w:val="18"/>
                <w:szCs w:val="18"/>
                <w:lang w:val="en-GB"/>
              </w:rPr>
              <w:t>Pekalongan’s</w:t>
            </w:r>
            <w:proofErr w:type="spellEnd"/>
            <w:r>
              <w:rPr>
                <w:rFonts w:ascii="Arial" w:hAnsi="Arial" w:cs="Arial"/>
                <w:sz w:val="18"/>
                <w:szCs w:val="18"/>
                <w:lang w:val="en-GB"/>
              </w:rPr>
              <w:t xml:space="preserve"> willingness to support in the acquisition of lands for mangrove restoration if necessary</w:t>
            </w:r>
          </w:p>
        </w:tc>
      </w:tr>
      <w:tr w:rsidR="00AC1F5E" w:rsidRPr="005E6350" w:rsidTr="2716D7FD">
        <w:trPr>
          <w:jc w:val="center"/>
        </w:trPr>
        <w:tc>
          <w:tcPr>
            <w:tcW w:w="1447" w:type="dxa"/>
            <w:vMerge/>
          </w:tcPr>
          <w:p w:rsidR="00AC1F5E" w:rsidRPr="005E6350" w:rsidRDefault="00AC1F5E" w:rsidP="00453546">
            <w:pPr>
              <w:autoSpaceDE w:val="0"/>
              <w:autoSpaceDN w:val="0"/>
              <w:adjustRightInd w:val="0"/>
              <w:ind w:left="-23"/>
              <w:rPr>
                <w:rFonts w:ascii="Arial" w:hAnsi="Arial" w:cs="Arial"/>
                <w:sz w:val="18"/>
                <w:szCs w:val="18"/>
                <w:lang w:val="en-GB"/>
              </w:rPr>
            </w:pPr>
          </w:p>
        </w:tc>
        <w:tc>
          <w:tcPr>
            <w:tcW w:w="1472"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Environmental</w:t>
            </w:r>
          </w:p>
        </w:tc>
        <w:tc>
          <w:tcPr>
            <w:tcW w:w="3036" w:type="dxa"/>
          </w:tcPr>
          <w:p w:rsidR="00AC1F5E" w:rsidRPr="007F4FE9" w:rsidRDefault="00AC1F5E" w:rsidP="00453546">
            <w:pPr>
              <w:spacing w:after="120"/>
              <w:jc w:val="both"/>
              <w:rPr>
                <w:rFonts w:ascii="Arial" w:hAnsi="Arial" w:cs="Arial"/>
                <w:sz w:val="18"/>
                <w:szCs w:val="18"/>
                <w:lang w:val="en-GB"/>
              </w:rPr>
            </w:pPr>
            <w:r w:rsidRPr="007F4FE9">
              <w:rPr>
                <w:rFonts w:ascii="Arial" w:hAnsi="Arial" w:cs="Arial"/>
                <w:sz w:val="18"/>
                <w:szCs w:val="18"/>
                <w:lang w:val="en-GB"/>
              </w:rPr>
              <w:t xml:space="preserve">Minor environmental and ecological disruption from alteration of resource </w:t>
            </w:r>
            <w:proofErr w:type="gramStart"/>
            <w:r w:rsidRPr="007F4FE9">
              <w:rPr>
                <w:rFonts w:ascii="Arial" w:hAnsi="Arial" w:cs="Arial"/>
                <w:sz w:val="18"/>
                <w:szCs w:val="18"/>
                <w:lang w:val="en-GB"/>
              </w:rPr>
              <w:t>management  including</w:t>
            </w:r>
            <w:proofErr w:type="gramEnd"/>
            <w:r w:rsidRPr="007F4FE9">
              <w:rPr>
                <w:rFonts w:ascii="Arial" w:hAnsi="Arial" w:cs="Arial"/>
                <w:sz w:val="18"/>
                <w:szCs w:val="18"/>
                <w:lang w:val="en-GB"/>
              </w:rPr>
              <w:t>:</w:t>
            </w:r>
          </w:p>
          <w:p w:rsidR="00AC1F5E" w:rsidRDefault="00AC1F5E" w:rsidP="00AC1F5E">
            <w:pPr>
              <w:numPr>
                <w:ilvl w:val="0"/>
                <w:numId w:val="7"/>
              </w:numPr>
              <w:spacing w:after="120"/>
              <w:jc w:val="both"/>
              <w:rPr>
                <w:rFonts w:ascii="Arial" w:hAnsi="Arial" w:cs="Arial"/>
                <w:sz w:val="18"/>
                <w:szCs w:val="18"/>
                <w:lang w:val="en-GB"/>
              </w:rPr>
            </w:pPr>
            <w:r w:rsidRPr="00C21460">
              <w:rPr>
                <w:rFonts w:ascii="Arial" w:hAnsi="Arial" w:cs="Arial"/>
                <w:sz w:val="18"/>
                <w:szCs w:val="18"/>
                <w:lang w:val="en-GB"/>
              </w:rPr>
              <w:t>Introduction of new mangrove species to the environment</w:t>
            </w:r>
          </w:p>
          <w:p w:rsidR="002E5CC1" w:rsidRPr="0005400E" w:rsidRDefault="002E5CC1" w:rsidP="002E5CC1">
            <w:pPr>
              <w:numPr>
                <w:ilvl w:val="0"/>
                <w:numId w:val="7"/>
              </w:numPr>
              <w:spacing w:after="120"/>
              <w:jc w:val="both"/>
              <w:rPr>
                <w:rFonts w:ascii="Arial" w:hAnsi="Arial" w:cs="Arial"/>
                <w:sz w:val="18"/>
                <w:szCs w:val="18"/>
                <w:lang w:val="en-GB"/>
              </w:rPr>
            </w:pPr>
            <w:r>
              <w:rPr>
                <w:rFonts w:ascii="Arial" w:hAnsi="Arial" w:cs="Arial"/>
                <w:sz w:val="18"/>
                <w:szCs w:val="18"/>
                <w:lang w:val="en-GB"/>
              </w:rPr>
              <w:t>Introduction of new marine</w:t>
            </w:r>
            <w:r w:rsidRPr="0005400E">
              <w:rPr>
                <w:rFonts w:ascii="Arial" w:hAnsi="Arial" w:cs="Arial"/>
                <w:sz w:val="18"/>
                <w:szCs w:val="18"/>
                <w:lang w:val="en-GB"/>
              </w:rPr>
              <w:t xml:space="preserve"> species to the body of water </w:t>
            </w:r>
            <w:proofErr w:type="gramStart"/>
            <w:r>
              <w:rPr>
                <w:rFonts w:ascii="Arial" w:hAnsi="Arial" w:cs="Arial"/>
                <w:sz w:val="18"/>
                <w:szCs w:val="18"/>
                <w:lang w:val="en-GB"/>
              </w:rPr>
              <w:t>as a result of</w:t>
            </w:r>
            <w:proofErr w:type="gramEnd"/>
            <w:r>
              <w:rPr>
                <w:rFonts w:ascii="Arial" w:hAnsi="Arial" w:cs="Arial"/>
                <w:sz w:val="18"/>
                <w:szCs w:val="18"/>
                <w:lang w:val="en-GB"/>
              </w:rPr>
              <w:t xml:space="preserve"> expanding mangrove </w:t>
            </w:r>
          </w:p>
          <w:p w:rsidR="002E5CC1" w:rsidRPr="00C21460" w:rsidRDefault="002E5CC1" w:rsidP="002E5CC1">
            <w:pPr>
              <w:spacing w:after="120"/>
              <w:ind w:left="360"/>
              <w:jc w:val="both"/>
              <w:rPr>
                <w:rFonts w:ascii="Arial" w:hAnsi="Arial" w:cs="Arial"/>
                <w:sz w:val="18"/>
                <w:szCs w:val="18"/>
                <w:lang w:val="en-GB"/>
              </w:rPr>
            </w:pPr>
          </w:p>
          <w:p w:rsidR="00AC1F5E" w:rsidRPr="005E6350" w:rsidRDefault="00AC1F5E" w:rsidP="002E5CC1">
            <w:pPr>
              <w:spacing w:after="120"/>
              <w:ind w:left="360"/>
              <w:jc w:val="both"/>
              <w:rPr>
                <w:rFonts w:ascii="Arial" w:eastAsia="Calibri" w:hAnsi="Arial" w:cs="Arial"/>
                <w:bCs/>
                <w:sz w:val="18"/>
                <w:szCs w:val="20"/>
                <w:lang w:val="en-GB"/>
              </w:rPr>
            </w:pPr>
          </w:p>
        </w:tc>
        <w:tc>
          <w:tcPr>
            <w:tcW w:w="3229" w:type="dxa"/>
            <w:shd w:val="clear" w:color="auto" w:fill="auto"/>
          </w:tcPr>
          <w:p w:rsidR="00AC1F5E" w:rsidRPr="00C21460" w:rsidRDefault="00AC1F5E" w:rsidP="00AC1F5E">
            <w:pPr>
              <w:numPr>
                <w:ilvl w:val="0"/>
                <w:numId w:val="3"/>
              </w:numPr>
              <w:jc w:val="both"/>
              <w:rPr>
                <w:rFonts w:ascii="Arial" w:hAnsi="Arial" w:cs="Arial"/>
                <w:sz w:val="18"/>
                <w:szCs w:val="18"/>
                <w:lang w:val="en-GB"/>
              </w:rPr>
            </w:pPr>
            <w:r w:rsidRPr="00C21460">
              <w:rPr>
                <w:rFonts w:ascii="Arial" w:hAnsi="Arial" w:cs="Arial"/>
                <w:sz w:val="18"/>
                <w:szCs w:val="18"/>
                <w:lang w:val="en-GB"/>
              </w:rPr>
              <w:t xml:space="preserve">The environmental document will be in coherent with the program’s ESMP </w:t>
            </w:r>
          </w:p>
          <w:p w:rsidR="00AC1F5E" w:rsidRPr="005E6350" w:rsidRDefault="00AC1F5E" w:rsidP="00AC1F5E">
            <w:pPr>
              <w:numPr>
                <w:ilvl w:val="0"/>
                <w:numId w:val="3"/>
              </w:numPr>
              <w:ind w:left="357" w:hanging="357"/>
              <w:jc w:val="both"/>
              <w:rPr>
                <w:rFonts w:ascii="Arial" w:eastAsia="Calibri" w:hAnsi="Arial" w:cs="Arial"/>
                <w:bCs/>
                <w:sz w:val="18"/>
                <w:szCs w:val="20"/>
                <w:lang w:val="en-GB"/>
              </w:rPr>
            </w:pPr>
            <w:r w:rsidRPr="00C21460">
              <w:rPr>
                <w:rFonts w:ascii="Arial" w:hAnsi="Arial" w:cs="Arial"/>
                <w:sz w:val="18"/>
                <w:szCs w:val="18"/>
                <w:lang w:val="en-GB"/>
              </w:rPr>
              <w:t xml:space="preserve">Prepare the necessary environmental management plan for each activity listed in ESMP, including potential impact from the introduction of new mangrove species to the environment during mangrove restoration process. </w:t>
            </w:r>
          </w:p>
          <w:p w:rsidR="00AC1F5E" w:rsidRPr="005E6350" w:rsidRDefault="00AC1F5E" w:rsidP="00AC1F5E">
            <w:pPr>
              <w:numPr>
                <w:ilvl w:val="0"/>
                <w:numId w:val="3"/>
              </w:numPr>
              <w:ind w:left="357" w:hanging="357"/>
              <w:jc w:val="both"/>
              <w:rPr>
                <w:rFonts w:ascii="Arial" w:eastAsia="Calibri" w:hAnsi="Arial" w:cs="Arial"/>
                <w:bCs/>
                <w:sz w:val="18"/>
                <w:szCs w:val="20"/>
                <w:lang w:val="en-GB"/>
              </w:rPr>
            </w:pPr>
            <w:r w:rsidRPr="007F4FE9">
              <w:rPr>
                <w:rFonts w:ascii="Arial" w:hAnsi="Arial" w:cs="Arial"/>
                <w:sz w:val="18"/>
                <w:szCs w:val="18"/>
                <w:lang w:val="en-GB"/>
              </w:rPr>
              <w:t>The program will ensure</w:t>
            </w:r>
            <w:r>
              <w:rPr>
                <w:rFonts w:ascii="Arial" w:hAnsi="Arial" w:cs="Arial"/>
                <w:sz w:val="18"/>
                <w:szCs w:val="18"/>
                <w:lang w:val="en-GB"/>
              </w:rPr>
              <w:t xml:space="preserve"> compliance</w:t>
            </w:r>
            <w:r w:rsidRPr="007F4FE9">
              <w:rPr>
                <w:rFonts w:ascii="Arial" w:hAnsi="Arial" w:cs="Arial"/>
                <w:sz w:val="18"/>
                <w:szCs w:val="18"/>
                <w:lang w:val="en-GB"/>
              </w:rPr>
              <w:t xml:space="preserve"> to applicable laws and regulations on biodiversity conservation, including Ministry of Marine and Fisher</w:t>
            </w:r>
            <w:r w:rsidRPr="0005400E">
              <w:rPr>
                <w:rFonts w:ascii="Arial" w:hAnsi="Arial" w:cs="Arial"/>
                <w:sz w:val="18"/>
                <w:szCs w:val="18"/>
                <w:lang w:val="en-GB"/>
              </w:rPr>
              <w:t>ies Regulation No. 16 Year 2008 on Management Plan of Coastal Area and Small Islands and other</w:t>
            </w:r>
          </w:p>
          <w:p w:rsidR="00AC1F5E" w:rsidRPr="0005400E" w:rsidRDefault="00AC1F5E" w:rsidP="00AC1F5E">
            <w:pPr>
              <w:numPr>
                <w:ilvl w:val="0"/>
                <w:numId w:val="3"/>
              </w:numPr>
              <w:ind w:left="357" w:hanging="357"/>
              <w:jc w:val="both"/>
              <w:rPr>
                <w:rFonts w:ascii="Arial" w:hAnsi="Arial" w:cs="Arial"/>
                <w:sz w:val="18"/>
                <w:szCs w:val="18"/>
                <w:lang w:val="en-GB"/>
              </w:rPr>
            </w:pPr>
            <w:r w:rsidRPr="007F4FE9">
              <w:rPr>
                <w:rFonts w:ascii="Arial" w:hAnsi="Arial" w:cs="Arial"/>
                <w:sz w:val="18"/>
                <w:szCs w:val="18"/>
                <w:lang w:val="en-GB"/>
              </w:rPr>
              <w:t>Assess the most appropriate loc</w:t>
            </w:r>
            <w:r w:rsidRPr="0005400E">
              <w:rPr>
                <w:rFonts w:ascii="Arial" w:hAnsi="Arial" w:cs="Arial"/>
                <w:sz w:val="18"/>
                <w:szCs w:val="18"/>
                <w:lang w:val="en-GB"/>
              </w:rPr>
              <w:t>ation to introduce the new mangrove species</w:t>
            </w:r>
          </w:p>
          <w:p w:rsidR="00AC1F5E" w:rsidRPr="005E6350" w:rsidRDefault="00AC1F5E" w:rsidP="002E5CC1">
            <w:pPr>
              <w:ind w:left="357"/>
              <w:jc w:val="both"/>
              <w:rPr>
                <w:rFonts w:ascii="Arial" w:eastAsia="Calibri" w:hAnsi="Arial" w:cs="Arial"/>
                <w:bCs/>
                <w:sz w:val="18"/>
                <w:szCs w:val="20"/>
                <w:lang w:val="en-GB"/>
              </w:rPr>
            </w:pPr>
          </w:p>
        </w:tc>
      </w:tr>
      <w:tr w:rsidR="00AC1F5E" w:rsidRPr="005E6350" w:rsidTr="2716D7FD">
        <w:trPr>
          <w:jc w:val="center"/>
        </w:trPr>
        <w:tc>
          <w:tcPr>
            <w:tcW w:w="1447"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7F4FE9">
              <w:rPr>
                <w:rFonts w:ascii="Arial" w:hAnsi="Arial" w:cs="Arial"/>
                <w:sz w:val="18"/>
                <w:szCs w:val="18"/>
                <w:lang w:val="en-GB"/>
              </w:rPr>
              <w:t>Climate Change</w:t>
            </w:r>
          </w:p>
        </w:tc>
        <w:tc>
          <w:tcPr>
            <w:tcW w:w="7737" w:type="dxa"/>
            <w:gridSpan w:val="3"/>
            <w:shd w:val="clear" w:color="auto" w:fill="auto"/>
            <w:vAlign w:val="center"/>
          </w:tcPr>
          <w:p w:rsidR="00AC1F5E" w:rsidRPr="005E6350" w:rsidRDefault="00AC1F5E" w:rsidP="00453546">
            <w:pPr>
              <w:autoSpaceDE w:val="0"/>
              <w:autoSpaceDN w:val="0"/>
              <w:adjustRightInd w:val="0"/>
              <w:ind w:left="-23"/>
              <w:jc w:val="center"/>
              <w:rPr>
                <w:rFonts w:ascii="Arial" w:eastAsia="Calibri" w:hAnsi="Arial" w:cs="Arial"/>
                <w:bCs/>
                <w:sz w:val="18"/>
                <w:szCs w:val="20"/>
                <w:lang w:val="en-GB"/>
              </w:rPr>
            </w:pPr>
            <w:r w:rsidRPr="005E6350">
              <w:rPr>
                <w:rFonts w:ascii="Arial" w:eastAsia="Calibri" w:hAnsi="Arial" w:cs="Arial"/>
                <w:bCs/>
                <w:sz w:val="18"/>
                <w:szCs w:val="20"/>
                <w:lang w:val="en-GB"/>
              </w:rPr>
              <w:t>No risks identified</w:t>
            </w:r>
          </w:p>
        </w:tc>
      </w:tr>
      <w:tr w:rsidR="00AC1F5E" w:rsidRPr="005E6350" w:rsidTr="2716D7FD">
        <w:trPr>
          <w:jc w:val="center"/>
        </w:trPr>
        <w:tc>
          <w:tcPr>
            <w:tcW w:w="1447" w:type="dxa"/>
            <w:vMerge w:val="restart"/>
            <w:shd w:val="clear" w:color="auto" w:fill="auto"/>
          </w:tcPr>
          <w:p w:rsidR="00AC1F5E" w:rsidRPr="007F4FE9" w:rsidRDefault="00AC1F5E" w:rsidP="00453546">
            <w:pPr>
              <w:autoSpaceDE w:val="0"/>
              <w:autoSpaceDN w:val="0"/>
              <w:adjustRightInd w:val="0"/>
              <w:ind w:left="-23"/>
              <w:rPr>
                <w:rFonts w:ascii="Arial" w:hAnsi="Arial" w:cs="Arial"/>
                <w:sz w:val="18"/>
                <w:szCs w:val="18"/>
                <w:lang w:val="en-GB"/>
              </w:rPr>
            </w:pPr>
            <w:r w:rsidRPr="007F4FE9">
              <w:rPr>
                <w:rFonts w:ascii="Arial" w:hAnsi="Arial" w:cs="Arial"/>
                <w:sz w:val="18"/>
                <w:szCs w:val="18"/>
                <w:lang w:val="en-GB"/>
              </w:rPr>
              <w:t>Pollution Prevention and Resource Efficiency</w:t>
            </w:r>
          </w:p>
        </w:tc>
        <w:tc>
          <w:tcPr>
            <w:tcW w:w="1472"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Environmental</w:t>
            </w:r>
          </w:p>
        </w:tc>
        <w:tc>
          <w:tcPr>
            <w:tcW w:w="3036" w:type="dxa"/>
          </w:tcPr>
          <w:p w:rsidR="00AC1F5E" w:rsidRPr="0005400E" w:rsidRDefault="00AC1F5E" w:rsidP="00AC1F5E">
            <w:pPr>
              <w:numPr>
                <w:ilvl w:val="0"/>
                <w:numId w:val="4"/>
              </w:numPr>
              <w:ind w:left="357" w:hanging="357"/>
              <w:jc w:val="both"/>
              <w:rPr>
                <w:rFonts w:ascii="Arial" w:hAnsi="Arial" w:cs="Arial"/>
                <w:sz w:val="18"/>
                <w:szCs w:val="18"/>
                <w:lang w:val="en-GB"/>
              </w:rPr>
            </w:pPr>
            <w:r w:rsidRPr="2716D7FD">
              <w:rPr>
                <w:rFonts w:ascii="Arial" w:hAnsi="Arial" w:cs="Arial"/>
                <w:sz w:val="18"/>
                <w:szCs w:val="18"/>
                <w:lang w:val="en-GB"/>
              </w:rPr>
              <w:t xml:space="preserve">Water pollution from the construction and implementation of </w:t>
            </w:r>
            <w:r w:rsidR="68372A74" w:rsidRPr="2716D7FD">
              <w:rPr>
                <w:rFonts w:ascii="Arial" w:hAnsi="Arial" w:cs="Arial"/>
                <w:sz w:val="18"/>
                <w:szCs w:val="18"/>
                <w:lang w:val="en-GB"/>
              </w:rPr>
              <w:t>breakwater</w:t>
            </w:r>
            <w:r w:rsidR="002E5CC1" w:rsidRPr="2716D7FD">
              <w:rPr>
                <w:rFonts w:ascii="Arial" w:hAnsi="Arial" w:cs="Arial"/>
                <w:sz w:val="18"/>
                <w:szCs w:val="18"/>
                <w:lang w:val="en-GB"/>
              </w:rPr>
              <w:t>, eco</w:t>
            </w:r>
            <w:r w:rsidRPr="2716D7FD">
              <w:rPr>
                <w:rFonts w:ascii="Arial" w:hAnsi="Arial" w:cs="Arial"/>
                <w:sz w:val="18"/>
                <w:szCs w:val="18"/>
                <w:lang w:val="en-GB"/>
              </w:rPr>
              <w:t xml:space="preserve">tourism site, and mangrove belt </w:t>
            </w:r>
          </w:p>
          <w:p w:rsidR="00AC1F5E" w:rsidRPr="00C21460" w:rsidRDefault="00AC1F5E" w:rsidP="00453546">
            <w:pPr>
              <w:jc w:val="both"/>
              <w:rPr>
                <w:rFonts w:ascii="Arial" w:hAnsi="Arial" w:cs="Arial"/>
                <w:sz w:val="18"/>
                <w:szCs w:val="18"/>
                <w:lang w:val="en-GB"/>
              </w:rPr>
            </w:pPr>
          </w:p>
        </w:tc>
        <w:tc>
          <w:tcPr>
            <w:tcW w:w="3229" w:type="dxa"/>
            <w:shd w:val="clear" w:color="auto" w:fill="auto"/>
          </w:tcPr>
          <w:p w:rsidR="00AC1F5E" w:rsidRPr="00C21460" w:rsidRDefault="00AC1F5E" w:rsidP="00AC1F5E">
            <w:pPr>
              <w:numPr>
                <w:ilvl w:val="0"/>
                <w:numId w:val="4"/>
              </w:numPr>
              <w:jc w:val="both"/>
              <w:rPr>
                <w:rFonts w:ascii="Arial" w:hAnsi="Arial" w:cs="Arial"/>
                <w:sz w:val="18"/>
                <w:szCs w:val="18"/>
                <w:lang w:val="en-GB"/>
              </w:rPr>
            </w:pPr>
            <w:r w:rsidRPr="00C21460">
              <w:rPr>
                <w:rFonts w:ascii="Arial" w:hAnsi="Arial" w:cs="Arial"/>
                <w:sz w:val="18"/>
                <w:szCs w:val="18"/>
                <w:lang w:val="en-GB"/>
              </w:rPr>
              <w:t>Submitting the relevant environmental document for each adaptation action to obtain environmental permit for its implementation. The needed documents are:</w:t>
            </w:r>
          </w:p>
          <w:p w:rsidR="00AC1F5E" w:rsidRPr="00C21460" w:rsidRDefault="5929C093" w:rsidP="00AC1F5E">
            <w:pPr>
              <w:numPr>
                <w:ilvl w:val="0"/>
                <w:numId w:val="14"/>
              </w:numPr>
              <w:ind w:left="653" w:hanging="283"/>
              <w:jc w:val="both"/>
              <w:rPr>
                <w:rFonts w:ascii="Arial" w:hAnsi="Arial" w:cs="Arial"/>
                <w:sz w:val="18"/>
                <w:szCs w:val="18"/>
                <w:lang w:val="en-GB"/>
              </w:rPr>
            </w:pPr>
            <w:r w:rsidRPr="2716D7FD">
              <w:rPr>
                <w:rFonts w:ascii="Arial" w:hAnsi="Arial" w:cs="Arial"/>
                <w:sz w:val="18"/>
                <w:szCs w:val="18"/>
                <w:lang w:val="en-GB"/>
              </w:rPr>
              <w:t>Breakwater</w:t>
            </w:r>
            <w:r w:rsidR="00AC1F5E" w:rsidRPr="2716D7FD">
              <w:rPr>
                <w:rFonts w:ascii="Arial" w:hAnsi="Arial" w:cs="Arial"/>
                <w:sz w:val="18"/>
                <w:szCs w:val="18"/>
                <w:lang w:val="en-GB"/>
              </w:rPr>
              <w:t xml:space="preserve"> construction:  UKL-UPL document</w:t>
            </w:r>
          </w:p>
          <w:p w:rsidR="00AC1F5E" w:rsidRPr="00C21460" w:rsidRDefault="002E5CC1" w:rsidP="00AC1F5E">
            <w:pPr>
              <w:numPr>
                <w:ilvl w:val="0"/>
                <w:numId w:val="14"/>
              </w:numPr>
              <w:ind w:left="653" w:hanging="283"/>
              <w:jc w:val="both"/>
              <w:rPr>
                <w:rFonts w:ascii="Arial" w:hAnsi="Arial" w:cs="Arial"/>
                <w:sz w:val="18"/>
                <w:szCs w:val="18"/>
                <w:lang w:val="en-GB"/>
              </w:rPr>
            </w:pPr>
            <w:r>
              <w:rPr>
                <w:rFonts w:ascii="Arial" w:hAnsi="Arial" w:cs="Arial"/>
                <w:sz w:val="18"/>
                <w:szCs w:val="18"/>
                <w:lang w:val="en-GB"/>
              </w:rPr>
              <w:t>Eco</w:t>
            </w:r>
            <w:r w:rsidR="00AC1F5E" w:rsidRPr="00C21460">
              <w:rPr>
                <w:rFonts w:ascii="Arial" w:hAnsi="Arial" w:cs="Arial"/>
                <w:sz w:val="18"/>
                <w:szCs w:val="18"/>
                <w:lang w:val="en-GB"/>
              </w:rPr>
              <w:t>tourism: UKL-UPL document</w:t>
            </w:r>
          </w:p>
          <w:p w:rsidR="00AC1F5E" w:rsidRPr="005E6350" w:rsidRDefault="00AC1F5E" w:rsidP="00AC1F5E">
            <w:pPr>
              <w:numPr>
                <w:ilvl w:val="0"/>
                <w:numId w:val="4"/>
              </w:numPr>
              <w:jc w:val="both"/>
              <w:rPr>
                <w:rFonts w:ascii="Arial" w:eastAsia="Calibri" w:hAnsi="Arial" w:cs="Arial"/>
                <w:bCs/>
                <w:sz w:val="18"/>
                <w:szCs w:val="20"/>
                <w:lang w:val="en-GB"/>
              </w:rPr>
            </w:pPr>
            <w:r w:rsidRPr="00EE69B3">
              <w:rPr>
                <w:rFonts w:ascii="Arial" w:hAnsi="Arial" w:cs="Arial"/>
                <w:sz w:val="18"/>
                <w:szCs w:val="18"/>
                <w:lang w:val="en-GB"/>
              </w:rPr>
              <w:t xml:space="preserve">Prepare the necessary environmental management plan for each activity listed in ESMP, including potential impact from mangrove restoration process </w:t>
            </w:r>
          </w:p>
          <w:p w:rsidR="00AC1F5E" w:rsidRPr="005E6350" w:rsidRDefault="00AC1F5E" w:rsidP="2716D7FD">
            <w:pPr>
              <w:numPr>
                <w:ilvl w:val="0"/>
                <w:numId w:val="4"/>
              </w:numPr>
              <w:jc w:val="both"/>
              <w:rPr>
                <w:rFonts w:ascii="Arial" w:eastAsia="Calibri" w:hAnsi="Arial" w:cs="Arial"/>
                <w:sz w:val="18"/>
                <w:szCs w:val="18"/>
                <w:lang w:val="en-GB"/>
              </w:rPr>
            </w:pPr>
            <w:r w:rsidRPr="2716D7FD">
              <w:rPr>
                <w:rFonts w:ascii="Arial" w:hAnsi="Arial" w:cs="Arial"/>
                <w:sz w:val="18"/>
                <w:szCs w:val="18"/>
                <w:lang w:val="en-GB"/>
              </w:rPr>
              <w:t xml:space="preserve">Build temporary sediment and oil trap during </w:t>
            </w:r>
            <w:r w:rsidR="24A3EB7A" w:rsidRPr="2716D7FD">
              <w:rPr>
                <w:rFonts w:ascii="Arial" w:hAnsi="Arial" w:cs="Arial"/>
                <w:sz w:val="18"/>
                <w:szCs w:val="18"/>
                <w:lang w:val="en-GB"/>
              </w:rPr>
              <w:t>breakwater</w:t>
            </w:r>
            <w:r w:rsidRPr="2716D7FD">
              <w:rPr>
                <w:rFonts w:ascii="Arial" w:hAnsi="Arial" w:cs="Arial"/>
                <w:sz w:val="18"/>
                <w:szCs w:val="18"/>
                <w:lang w:val="en-GB"/>
              </w:rPr>
              <w:t xml:space="preserve"> construction process, and ecotourism site development to control influent of oil, </w:t>
            </w:r>
            <w:proofErr w:type="gramStart"/>
            <w:r w:rsidRPr="2716D7FD">
              <w:rPr>
                <w:rFonts w:ascii="Arial" w:hAnsi="Arial" w:cs="Arial"/>
                <w:sz w:val="18"/>
                <w:szCs w:val="18"/>
                <w:lang w:val="en-GB"/>
              </w:rPr>
              <w:t>and also</w:t>
            </w:r>
            <w:proofErr w:type="gramEnd"/>
            <w:r w:rsidRPr="2716D7FD">
              <w:rPr>
                <w:rFonts w:ascii="Arial" w:hAnsi="Arial" w:cs="Arial"/>
                <w:sz w:val="18"/>
                <w:szCs w:val="18"/>
                <w:lang w:val="en-GB"/>
              </w:rPr>
              <w:t xml:space="preserve"> abrasion and sedimentation </w:t>
            </w:r>
          </w:p>
        </w:tc>
      </w:tr>
      <w:tr w:rsidR="00AC1F5E" w:rsidRPr="005E6350" w:rsidTr="2716D7FD">
        <w:trPr>
          <w:jc w:val="center"/>
        </w:trPr>
        <w:tc>
          <w:tcPr>
            <w:tcW w:w="1447" w:type="dxa"/>
            <w:vMerge/>
          </w:tcPr>
          <w:p w:rsidR="00AC1F5E" w:rsidRPr="005E6350" w:rsidRDefault="00AC1F5E" w:rsidP="00453546">
            <w:pPr>
              <w:autoSpaceDE w:val="0"/>
              <w:autoSpaceDN w:val="0"/>
              <w:adjustRightInd w:val="0"/>
              <w:ind w:left="-23"/>
              <w:rPr>
                <w:rFonts w:ascii="Arial" w:hAnsi="Arial" w:cs="Arial"/>
                <w:sz w:val="18"/>
                <w:szCs w:val="18"/>
                <w:lang w:val="en-GB"/>
              </w:rPr>
            </w:pPr>
          </w:p>
        </w:tc>
        <w:tc>
          <w:tcPr>
            <w:tcW w:w="1472"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Environmental</w:t>
            </w:r>
          </w:p>
        </w:tc>
        <w:tc>
          <w:tcPr>
            <w:tcW w:w="3036" w:type="dxa"/>
          </w:tcPr>
          <w:p w:rsidR="00AC1F5E" w:rsidRPr="0005400E" w:rsidRDefault="00AC1F5E" w:rsidP="00453546">
            <w:pPr>
              <w:ind w:left="4"/>
              <w:jc w:val="both"/>
              <w:rPr>
                <w:rFonts w:ascii="Arial" w:hAnsi="Arial" w:cs="Arial"/>
                <w:sz w:val="18"/>
                <w:szCs w:val="18"/>
                <w:lang w:val="en-GB"/>
              </w:rPr>
            </w:pPr>
            <w:r w:rsidRPr="007F4FE9">
              <w:rPr>
                <w:rFonts w:ascii="Arial" w:hAnsi="Arial" w:cs="Arial"/>
                <w:sz w:val="18"/>
                <w:szCs w:val="18"/>
                <w:lang w:val="en-GB"/>
              </w:rPr>
              <w:t>Wat</w:t>
            </w:r>
            <w:r w:rsidRPr="0005400E">
              <w:rPr>
                <w:rFonts w:ascii="Arial" w:hAnsi="Arial" w:cs="Arial"/>
                <w:sz w:val="18"/>
                <w:szCs w:val="18"/>
                <w:lang w:val="en-GB"/>
              </w:rPr>
              <w:t xml:space="preserve">er pollution due to waste generation from ecotourism activities </w:t>
            </w:r>
          </w:p>
        </w:tc>
        <w:tc>
          <w:tcPr>
            <w:tcW w:w="3229" w:type="dxa"/>
            <w:shd w:val="clear" w:color="auto" w:fill="auto"/>
          </w:tcPr>
          <w:p w:rsidR="00AC1F5E" w:rsidRPr="005E6350" w:rsidRDefault="00AC1F5E" w:rsidP="00AC1F5E">
            <w:pPr>
              <w:numPr>
                <w:ilvl w:val="0"/>
                <w:numId w:val="9"/>
              </w:numPr>
              <w:autoSpaceDE w:val="0"/>
              <w:autoSpaceDN w:val="0"/>
              <w:adjustRightInd w:val="0"/>
              <w:rPr>
                <w:rFonts w:ascii="Arial" w:eastAsia="Calibri" w:hAnsi="Arial" w:cs="Arial"/>
                <w:bCs/>
                <w:sz w:val="18"/>
                <w:szCs w:val="20"/>
                <w:lang w:val="en-GB"/>
              </w:rPr>
            </w:pPr>
            <w:r w:rsidRPr="00C21460">
              <w:rPr>
                <w:rFonts w:ascii="Arial" w:hAnsi="Arial" w:cs="Arial"/>
                <w:sz w:val="18"/>
                <w:szCs w:val="18"/>
                <w:lang w:val="en-GB"/>
              </w:rPr>
              <w:t xml:space="preserve">Implement UKL-UPL of the eco-tourism site and submit its monitoring report to the </w:t>
            </w:r>
            <w:proofErr w:type="spellStart"/>
            <w:r w:rsidRPr="00C21460">
              <w:rPr>
                <w:rFonts w:ascii="Arial" w:hAnsi="Arial" w:cs="Arial"/>
                <w:sz w:val="18"/>
                <w:szCs w:val="18"/>
                <w:lang w:val="en-GB"/>
              </w:rPr>
              <w:t>CIyt</w:t>
            </w:r>
            <w:proofErr w:type="spellEnd"/>
            <w:r w:rsidRPr="00C21460">
              <w:rPr>
                <w:rFonts w:ascii="Arial" w:hAnsi="Arial" w:cs="Arial"/>
                <w:sz w:val="18"/>
                <w:szCs w:val="18"/>
                <w:lang w:val="en-GB"/>
              </w:rPr>
              <w:t xml:space="preserve"> Agency every 6 months</w:t>
            </w:r>
          </w:p>
          <w:p w:rsidR="00AC1F5E" w:rsidRPr="005E6350" w:rsidRDefault="00AC1F5E" w:rsidP="00AC1F5E">
            <w:pPr>
              <w:numPr>
                <w:ilvl w:val="0"/>
                <w:numId w:val="9"/>
              </w:numPr>
              <w:autoSpaceDE w:val="0"/>
              <w:autoSpaceDN w:val="0"/>
              <w:adjustRightInd w:val="0"/>
              <w:rPr>
                <w:rFonts w:ascii="Arial" w:eastAsia="Calibri" w:hAnsi="Arial" w:cs="Arial"/>
                <w:bCs/>
                <w:sz w:val="18"/>
                <w:szCs w:val="20"/>
                <w:lang w:val="en-GB"/>
              </w:rPr>
            </w:pPr>
            <w:r w:rsidRPr="007F4FE9">
              <w:rPr>
                <w:rFonts w:ascii="Arial" w:hAnsi="Arial" w:cs="Arial"/>
                <w:sz w:val="18"/>
                <w:szCs w:val="18"/>
                <w:lang w:val="en-GB"/>
              </w:rPr>
              <w:t>Develop soun</w:t>
            </w:r>
            <w:r w:rsidRPr="0005400E">
              <w:rPr>
                <w:rFonts w:ascii="Arial" w:hAnsi="Arial" w:cs="Arial"/>
                <w:sz w:val="18"/>
                <w:szCs w:val="18"/>
                <w:lang w:val="en-GB"/>
              </w:rPr>
              <w:t>d and applicable environmental procedures that comply with local regulation for ecotourism site, including waste management plan</w:t>
            </w:r>
          </w:p>
          <w:p w:rsidR="00AC1F5E" w:rsidRPr="005E6350" w:rsidRDefault="00AC1F5E" w:rsidP="00AC1F5E">
            <w:pPr>
              <w:numPr>
                <w:ilvl w:val="0"/>
                <w:numId w:val="9"/>
              </w:numPr>
              <w:autoSpaceDE w:val="0"/>
              <w:autoSpaceDN w:val="0"/>
              <w:adjustRightInd w:val="0"/>
              <w:rPr>
                <w:rFonts w:ascii="Arial" w:eastAsia="Calibri" w:hAnsi="Arial" w:cs="Arial"/>
                <w:bCs/>
                <w:sz w:val="18"/>
                <w:szCs w:val="20"/>
                <w:lang w:val="en-GB"/>
              </w:rPr>
            </w:pPr>
            <w:r w:rsidRPr="007F4FE9">
              <w:rPr>
                <w:rFonts w:ascii="Arial" w:hAnsi="Arial" w:cs="Arial"/>
                <w:sz w:val="18"/>
                <w:szCs w:val="18"/>
                <w:lang w:val="en-GB"/>
              </w:rPr>
              <w:t xml:space="preserve">Coordinate with </w:t>
            </w:r>
            <w:r w:rsidR="002E5CC1">
              <w:rPr>
                <w:rFonts w:ascii="Arial" w:hAnsi="Arial" w:cs="Arial"/>
                <w:sz w:val="18"/>
                <w:szCs w:val="18"/>
                <w:lang w:val="en-GB"/>
              </w:rPr>
              <w:t xml:space="preserve">Sanitary </w:t>
            </w:r>
            <w:r w:rsidRPr="007F4FE9">
              <w:rPr>
                <w:rFonts w:ascii="Arial" w:hAnsi="Arial" w:cs="Arial"/>
                <w:sz w:val="18"/>
                <w:szCs w:val="18"/>
                <w:lang w:val="en-GB"/>
              </w:rPr>
              <w:t xml:space="preserve">Agency of </w:t>
            </w:r>
            <w:proofErr w:type="spellStart"/>
            <w:r w:rsidRPr="007F4FE9">
              <w:rPr>
                <w:rFonts w:ascii="Arial" w:hAnsi="Arial" w:cs="Arial"/>
                <w:sz w:val="18"/>
                <w:szCs w:val="18"/>
                <w:lang w:val="en-GB"/>
              </w:rPr>
              <w:t>Pekalongan</w:t>
            </w:r>
            <w:proofErr w:type="spellEnd"/>
            <w:r w:rsidRPr="007F4FE9">
              <w:rPr>
                <w:rFonts w:ascii="Arial" w:hAnsi="Arial" w:cs="Arial"/>
                <w:sz w:val="18"/>
                <w:szCs w:val="18"/>
                <w:lang w:val="en-GB"/>
              </w:rPr>
              <w:t xml:space="preserve"> City in the waste management activities</w:t>
            </w:r>
          </w:p>
          <w:p w:rsidR="00AC1F5E" w:rsidRPr="005E6350" w:rsidRDefault="00AC1F5E" w:rsidP="00AC1F5E">
            <w:pPr>
              <w:numPr>
                <w:ilvl w:val="0"/>
                <w:numId w:val="9"/>
              </w:numPr>
              <w:autoSpaceDE w:val="0"/>
              <w:autoSpaceDN w:val="0"/>
              <w:adjustRightInd w:val="0"/>
              <w:rPr>
                <w:rFonts w:ascii="Arial" w:eastAsia="Calibri" w:hAnsi="Arial" w:cs="Arial"/>
                <w:bCs/>
                <w:sz w:val="18"/>
                <w:szCs w:val="20"/>
                <w:lang w:val="en-GB"/>
              </w:rPr>
            </w:pPr>
            <w:r w:rsidRPr="007F4FE9">
              <w:rPr>
                <w:rFonts w:ascii="Arial" w:hAnsi="Arial" w:cs="Arial"/>
                <w:sz w:val="18"/>
                <w:szCs w:val="18"/>
                <w:lang w:val="en-GB"/>
              </w:rPr>
              <w:t>As a community-based ecotourism, invol</w:t>
            </w:r>
            <w:r w:rsidRPr="0005400E">
              <w:rPr>
                <w:rFonts w:ascii="Arial" w:hAnsi="Arial" w:cs="Arial"/>
                <w:sz w:val="18"/>
                <w:szCs w:val="18"/>
                <w:lang w:val="en-GB"/>
              </w:rPr>
              <w:t xml:space="preserve">ve the community in the waste management process, including train them to be able to utilize the waste as additional income; either by creating added value to the </w:t>
            </w:r>
            <w:proofErr w:type="gramStart"/>
            <w:r w:rsidRPr="0005400E">
              <w:rPr>
                <w:rFonts w:ascii="Arial" w:hAnsi="Arial" w:cs="Arial"/>
                <w:sz w:val="18"/>
                <w:szCs w:val="18"/>
                <w:lang w:val="en-GB"/>
              </w:rPr>
              <w:t>waste  (</w:t>
            </w:r>
            <w:proofErr w:type="gramEnd"/>
            <w:r w:rsidRPr="0005400E">
              <w:rPr>
                <w:rFonts w:ascii="Arial" w:hAnsi="Arial" w:cs="Arial"/>
                <w:sz w:val="18"/>
                <w:szCs w:val="18"/>
                <w:lang w:val="en-GB"/>
              </w:rPr>
              <w:t>compost, recycling) from the waste or collect waste that has monetary value (plastic, paper, metal)</w:t>
            </w:r>
          </w:p>
        </w:tc>
      </w:tr>
      <w:tr w:rsidR="00AC1F5E" w:rsidRPr="005E6350" w:rsidTr="2716D7FD">
        <w:trPr>
          <w:jc w:val="center"/>
        </w:trPr>
        <w:tc>
          <w:tcPr>
            <w:tcW w:w="1447" w:type="dxa"/>
            <w:vMerge/>
          </w:tcPr>
          <w:p w:rsidR="00AC1F5E" w:rsidRPr="005E6350" w:rsidRDefault="00AC1F5E" w:rsidP="00453546">
            <w:pPr>
              <w:autoSpaceDE w:val="0"/>
              <w:autoSpaceDN w:val="0"/>
              <w:adjustRightInd w:val="0"/>
              <w:ind w:left="-23"/>
              <w:rPr>
                <w:rFonts w:ascii="Arial" w:hAnsi="Arial" w:cs="Arial"/>
                <w:sz w:val="18"/>
                <w:szCs w:val="18"/>
                <w:lang w:val="en-GB"/>
              </w:rPr>
            </w:pPr>
          </w:p>
        </w:tc>
        <w:tc>
          <w:tcPr>
            <w:tcW w:w="1472"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Environmental</w:t>
            </w:r>
          </w:p>
        </w:tc>
        <w:tc>
          <w:tcPr>
            <w:tcW w:w="3036" w:type="dxa"/>
          </w:tcPr>
          <w:p w:rsidR="00AC1F5E" w:rsidRPr="0005400E" w:rsidRDefault="00AC1F5E" w:rsidP="00453546">
            <w:pPr>
              <w:ind w:left="4"/>
              <w:jc w:val="both"/>
              <w:rPr>
                <w:rFonts w:ascii="Arial" w:hAnsi="Arial" w:cs="Arial"/>
                <w:sz w:val="18"/>
                <w:szCs w:val="18"/>
                <w:lang w:val="en-GB"/>
              </w:rPr>
            </w:pPr>
            <w:r w:rsidRPr="007F4FE9">
              <w:rPr>
                <w:rFonts w:ascii="Arial" w:hAnsi="Arial" w:cs="Arial"/>
                <w:sz w:val="18"/>
                <w:szCs w:val="18"/>
                <w:lang w:val="en-GB"/>
              </w:rPr>
              <w:t>Water pollution from the</w:t>
            </w:r>
            <w:r w:rsidRPr="0005400E">
              <w:rPr>
                <w:rFonts w:ascii="Arial" w:hAnsi="Arial" w:cs="Arial"/>
                <w:sz w:val="18"/>
                <w:szCs w:val="18"/>
                <w:lang w:val="en-GB"/>
              </w:rPr>
              <w:t xml:space="preserve"> construction and effluent of sanitation facilities</w:t>
            </w:r>
          </w:p>
        </w:tc>
        <w:tc>
          <w:tcPr>
            <w:tcW w:w="3229" w:type="dxa"/>
            <w:shd w:val="clear" w:color="auto" w:fill="auto"/>
          </w:tcPr>
          <w:p w:rsidR="00AC1F5E" w:rsidRPr="00C21460" w:rsidRDefault="00AC1F5E" w:rsidP="00AC1F5E">
            <w:pPr>
              <w:numPr>
                <w:ilvl w:val="0"/>
                <w:numId w:val="9"/>
              </w:numPr>
              <w:jc w:val="both"/>
              <w:rPr>
                <w:rFonts w:ascii="Arial" w:hAnsi="Arial" w:cs="Arial"/>
                <w:sz w:val="18"/>
                <w:szCs w:val="18"/>
                <w:lang w:val="en-GB"/>
              </w:rPr>
            </w:pPr>
            <w:r w:rsidRPr="00C21460">
              <w:rPr>
                <w:rFonts w:ascii="Arial" w:hAnsi="Arial" w:cs="Arial"/>
                <w:sz w:val="18"/>
                <w:szCs w:val="18"/>
                <w:lang w:val="en-GB"/>
              </w:rPr>
              <w:t>Submit SPPL document for communal sanitation facilities to obtain environmental permit for its implementation</w:t>
            </w:r>
          </w:p>
          <w:p w:rsidR="00AC1F5E" w:rsidRPr="00C21460" w:rsidRDefault="00AC1F5E" w:rsidP="00AC1F5E">
            <w:pPr>
              <w:numPr>
                <w:ilvl w:val="0"/>
                <w:numId w:val="9"/>
              </w:numPr>
              <w:autoSpaceDE w:val="0"/>
              <w:autoSpaceDN w:val="0"/>
              <w:adjustRightInd w:val="0"/>
              <w:rPr>
                <w:rFonts w:ascii="Arial" w:hAnsi="Arial" w:cs="Arial"/>
                <w:sz w:val="18"/>
                <w:szCs w:val="18"/>
                <w:lang w:val="en-GB"/>
              </w:rPr>
            </w:pPr>
            <w:r w:rsidRPr="00C21460">
              <w:rPr>
                <w:rFonts w:ascii="Arial" w:hAnsi="Arial" w:cs="Arial"/>
                <w:sz w:val="18"/>
                <w:szCs w:val="18"/>
                <w:lang w:val="en-GB"/>
              </w:rPr>
              <w:t>Design the sanitation facilities in accordance with SNI 03-2398-2002 and SNI 03-2399-2002</w:t>
            </w:r>
          </w:p>
          <w:p w:rsidR="00AC1F5E" w:rsidRPr="00C21460" w:rsidRDefault="00AC1F5E" w:rsidP="00AC1F5E">
            <w:pPr>
              <w:numPr>
                <w:ilvl w:val="0"/>
                <w:numId w:val="9"/>
              </w:numPr>
              <w:autoSpaceDE w:val="0"/>
              <w:autoSpaceDN w:val="0"/>
              <w:adjustRightInd w:val="0"/>
              <w:jc w:val="both"/>
              <w:rPr>
                <w:rFonts w:ascii="Arial" w:hAnsi="Arial" w:cs="Arial"/>
                <w:sz w:val="18"/>
                <w:szCs w:val="18"/>
                <w:lang w:val="en-GB"/>
              </w:rPr>
            </w:pPr>
            <w:r w:rsidRPr="00C21460">
              <w:rPr>
                <w:rFonts w:ascii="Arial" w:hAnsi="Arial" w:cs="Arial"/>
                <w:sz w:val="18"/>
                <w:szCs w:val="18"/>
                <w:lang w:val="en-GB"/>
              </w:rPr>
              <w:t xml:space="preserve">Rigorous assessment on the most appropriate sanitation facilities for the area’s characteristics (including geographical and soil characteristics), to minimize potential risks of pollution </w:t>
            </w:r>
          </w:p>
          <w:p w:rsidR="00AC1F5E" w:rsidRPr="00EE69B3" w:rsidRDefault="00AC1F5E" w:rsidP="00AC1F5E">
            <w:pPr>
              <w:numPr>
                <w:ilvl w:val="0"/>
                <w:numId w:val="9"/>
              </w:numPr>
              <w:autoSpaceDE w:val="0"/>
              <w:autoSpaceDN w:val="0"/>
              <w:adjustRightInd w:val="0"/>
              <w:jc w:val="both"/>
              <w:rPr>
                <w:rFonts w:ascii="Arial" w:hAnsi="Arial" w:cs="Arial"/>
                <w:sz w:val="18"/>
                <w:szCs w:val="18"/>
                <w:lang w:val="en-GB"/>
              </w:rPr>
            </w:pPr>
            <w:r w:rsidRPr="00C21460">
              <w:rPr>
                <w:rFonts w:ascii="Arial" w:hAnsi="Arial" w:cs="Arial"/>
                <w:sz w:val="18"/>
                <w:szCs w:val="18"/>
                <w:lang w:val="en-GB"/>
              </w:rPr>
              <w:t>Regular water quality monitoring on the body of water where the</w:t>
            </w:r>
            <w:r w:rsidRPr="00EE69B3">
              <w:rPr>
                <w:rFonts w:ascii="Arial" w:hAnsi="Arial" w:cs="Arial"/>
                <w:sz w:val="18"/>
                <w:szCs w:val="18"/>
                <w:lang w:val="en-GB"/>
              </w:rPr>
              <w:t xml:space="preserve"> sanitation facilities effluent is being conveyed</w:t>
            </w:r>
          </w:p>
          <w:p w:rsidR="00AC1F5E" w:rsidRPr="00EE69B3" w:rsidRDefault="00AC1F5E" w:rsidP="00AC1F5E">
            <w:pPr>
              <w:numPr>
                <w:ilvl w:val="0"/>
                <w:numId w:val="9"/>
              </w:numPr>
              <w:autoSpaceDE w:val="0"/>
              <w:autoSpaceDN w:val="0"/>
              <w:adjustRightInd w:val="0"/>
              <w:jc w:val="both"/>
              <w:rPr>
                <w:rFonts w:ascii="Arial" w:hAnsi="Arial" w:cs="Arial"/>
                <w:sz w:val="18"/>
                <w:szCs w:val="18"/>
                <w:lang w:val="en-GB"/>
              </w:rPr>
            </w:pPr>
            <w:r w:rsidRPr="00EE69B3">
              <w:rPr>
                <w:rFonts w:ascii="Arial" w:hAnsi="Arial" w:cs="Arial"/>
                <w:sz w:val="18"/>
                <w:szCs w:val="18"/>
                <w:lang w:val="en-GB"/>
              </w:rPr>
              <w:t>Together with the community develop utilization and maintenance procedure for the facilities, where the said procedures will be undertaken by them</w:t>
            </w:r>
          </w:p>
          <w:p w:rsidR="00AC1F5E" w:rsidRPr="00EE69B3" w:rsidRDefault="00AC1F5E" w:rsidP="00AC1F5E">
            <w:pPr>
              <w:numPr>
                <w:ilvl w:val="0"/>
                <w:numId w:val="9"/>
              </w:numPr>
              <w:autoSpaceDE w:val="0"/>
              <w:autoSpaceDN w:val="0"/>
              <w:adjustRightInd w:val="0"/>
              <w:jc w:val="both"/>
              <w:rPr>
                <w:rFonts w:ascii="Arial" w:hAnsi="Arial" w:cs="Arial"/>
                <w:sz w:val="18"/>
                <w:szCs w:val="18"/>
                <w:lang w:val="en-GB"/>
              </w:rPr>
            </w:pPr>
            <w:r w:rsidRPr="00EE69B3">
              <w:rPr>
                <w:rFonts w:ascii="Arial" w:hAnsi="Arial" w:cs="Arial"/>
                <w:sz w:val="18"/>
                <w:szCs w:val="18"/>
                <w:lang w:val="en-GB"/>
              </w:rPr>
              <w:t>Educate the community on good sanitation behaviour</w:t>
            </w:r>
          </w:p>
        </w:tc>
      </w:tr>
      <w:tr w:rsidR="00AC1F5E" w:rsidRPr="005E6350" w:rsidTr="2716D7FD">
        <w:trPr>
          <w:jc w:val="center"/>
        </w:trPr>
        <w:tc>
          <w:tcPr>
            <w:tcW w:w="1447" w:type="dxa"/>
            <w:shd w:val="clear" w:color="auto" w:fill="auto"/>
          </w:tcPr>
          <w:p w:rsidR="00AC1F5E" w:rsidRPr="007F4FE9" w:rsidRDefault="00AC1F5E" w:rsidP="00453546">
            <w:pPr>
              <w:autoSpaceDE w:val="0"/>
              <w:autoSpaceDN w:val="0"/>
              <w:adjustRightInd w:val="0"/>
              <w:ind w:left="-23"/>
              <w:rPr>
                <w:rFonts w:ascii="Arial" w:hAnsi="Arial" w:cs="Arial"/>
                <w:sz w:val="18"/>
                <w:szCs w:val="18"/>
                <w:lang w:val="en-GB"/>
              </w:rPr>
            </w:pPr>
            <w:r w:rsidRPr="007F4FE9">
              <w:rPr>
                <w:rFonts w:ascii="Arial" w:hAnsi="Arial" w:cs="Arial"/>
                <w:sz w:val="18"/>
                <w:szCs w:val="18"/>
                <w:lang w:val="en-GB"/>
              </w:rPr>
              <w:t>Public Health</w:t>
            </w:r>
          </w:p>
        </w:tc>
        <w:tc>
          <w:tcPr>
            <w:tcW w:w="7737" w:type="dxa"/>
            <w:gridSpan w:val="3"/>
            <w:shd w:val="clear" w:color="auto" w:fill="auto"/>
            <w:vAlign w:val="center"/>
          </w:tcPr>
          <w:p w:rsidR="00AC1F5E" w:rsidRPr="005E6350" w:rsidRDefault="00AC1F5E" w:rsidP="00453546">
            <w:pPr>
              <w:autoSpaceDE w:val="0"/>
              <w:autoSpaceDN w:val="0"/>
              <w:adjustRightInd w:val="0"/>
              <w:ind w:left="-23"/>
              <w:jc w:val="center"/>
              <w:rPr>
                <w:rFonts w:ascii="Arial" w:eastAsia="Calibri" w:hAnsi="Arial" w:cs="Arial"/>
                <w:bCs/>
                <w:sz w:val="18"/>
                <w:szCs w:val="20"/>
                <w:lang w:val="en-GB"/>
              </w:rPr>
            </w:pPr>
            <w:r w:rsidRPr="005E6350">
              <w:rPr>
                <w:rFonts w:ascii="Arial" w:eastAsia="Calibri" w:hAnsi="Arial" w:cs="Arial"/>
                <w:bCs/>
                <w:sz w:val="18"/>
                <w:szCs w:val="20"/>
                <w:lang w:val="en-GB"/>
              </w:rPr>
              <w:t>No risks identified</w:t>
            </w:r>
          </w:p>
        </w:tc>
      </w:tr>
      <w:tr w:rsidR="00AC1F5E" w:rsidRPr="005E6350" w:rsidTr="2716D7FD">
        <w:trPr>
          <w:jc w:val="center"/>
        </w:trPr>
        <w:tc>
          <w:tcPr>
            <w:tcW w:w="1447" w:type="dxa"/>
            <w:shd w:val="clear" w:color="auto" w:fill="auto"/>
          </w:tcPr>
          <w:p w:rsidR="00AC1F5E" w:rsidRPr="007F4FE9" w:rsidRDefault="00AC1F5E" w:rsidP="00453546">
            <w:pPr>
              <w:autoSpaceDE w:val="0"/>
              <w:autoSpaceDN w:val="0"/>
              <w:adjustRightInd w:val="0"/>
              <w:ind w:left="-23"/>
              <w:rPr>
                <w:rFonts w:ascii="Arial" w:hAnsi="Arial" w:cs="Arial"/>
                <w:sz w:val="18"/>
                <w:szCs w:val="18"/>
                <w:lang w:val="en-GB"/>
              </w:rPr>
            </w:pPr>
            <w:r w:rsidRPr="007F4FE9">
              <w:rPr>
                <w:rFonts w:ascii="Arial" w:hAnsi="Arial" w:cs="Arial"/>
                <w:sz w:val="18"/>
                <w:szCs w:val="18"/>
                <w:lang w:val="en-GB"/>
              </w:rPr>
              <w:t>Physical and Cultural Heritage</w:t>
            </w:r>
          </w:p>
        </w:tc>
        <w:tc>
          <w:tcPr>
            <w:tcW w:w="7737" w:type="dxa"/>
            <w:gridSpan w:val="3"/>
            <w:shd w:val="clear" w:color="auto" w:fill="auto"/>
            <w:vAlign w:val="center"/>
          </w:tcPr>
          <w:p w:rsidR="00AC1F5E" w:rsidRPr="005E6350" w:rsidRDefault="00AC1F5E" w:rsidP="00453546">
            <w:pPr>
              <w:autoSpaceDE w:val="0"/>
              <w:autoSpaceDN w:val="0"/>
              <w:adjustRightInd w:val="0"/>
              <w:ind w:left="-23"/>
              <w:jc w:val="center"/>
              <w:rPr>
                <w:rFonts w:ascii="Arial" w:eastAsia="Calibri" w:hAnsi="Arial" w:cs="Arial"/>
                <w:bCs/>
                <w:sz w:val="18"/>
                <w:szCs w:val="20"/>
                <w:lang w:val="en-GB"/>
              </w:rPr>
            </w:pPr>
            <w:r w:rsidRPr="005E6350">
              <w:rPr>
                <w:rFonts w:ascii="Arial" w:eastAsia="Calibri" w:hAnsi="Arial" w:cs="Arial"/>
                <w:bCs/>
                <w:sz w:val="18"/>
                <w:szCs w:val="20"/>
                <w:lang w:val="en-GB"/>
              </w:rPr>
              <w:t>No risks identified</w:t>
            </w:r>
          </w:p>
        </w:tc>
      </w:tr>
      <w:tr w:rsidR="00AC1F5E" w:rsidRPr="005E6350" w:rsidTr="2716D7FD">
        <w:trPr>
          <w:jc w:val="center"/>
        </w:trPr>
        <w:tc>
          <w:tcPr>
            <w:tcW w:w="1447" w:type="dxa"/>
            <w:vMerge w:val="restart"/>
            <w:shd w:val="clear" w:color="auto" w:fill="auto"/>
          </w:tcPr>
          <w:p w:rsidR="00AC1F5E" w:rsidRPr="007F4FE9" w:rsidRDefault="00AC1F5E" w:rsidP="00453546">
            <w:pPr>
              <w:autoSpaceDE w:val="0"/>
              <w:autoSpaceDN w:val="0"/>
              <w:adjustRightInd w:val="0"/>
              <w:ind w:left="-23"/>
              <w:rPr>
                <w:rFonts w:ascii="Arial" w:hAnsi="Arial" w:cs="Arial"/>
                <w:sz w:val="18"/>
                <w:szCs w:val="18"/>
                <w:lang w:val="en-GB"/>
              </w:rPr>
            </w:pPr>
            <w:r w:rsidRPr="007F4FE9">
              <w:rPr>
                <w:rFonts w:ascii="Arial" w:hAnsi="Arial" w:cs="Arial"/>
                <w:sz w:val="18"/>
                <w:szCs w:val="18"/>
                <w:lang w:val="en-GB"/>
              </w:rPr>
              <w:t>Land and Soil Conservation</w:t>
            </w:r>
          </w:p>
        </w:tc>
        <w:tc>
          <w:tcPr>
            <w:tcW w:w="1472"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Environmental</w:t>
            </w:r>
          </w:p>
        </w:tc>
        <w:tc>
          <w:tcPr>
            <w:tcW w:w="3036" w:type="dxa"/>
          </w:tcPr>
          <w:p w:rsidR="00AC1F5E" w:rsidRPr="005E6350" w:rsidRDefault="00AC1F5E" w:rsidP="2716D7FD">
            <w:pPr>
              <w:autoSpaceDE w:val="0"/>
              <w:autoSpaceDN w:val="0"/>
              <w:adjustRightInd w:val="0"/>
              <w:ind w:left="-23"/>
              <w:rPr>
                <w:rFonts w:ascii="Arial" w:eastAsia="Calibri" w:hAnsi="Arial" w:cs="Arial"/>
                <w:sz w:val="18"/>
                <w:szCs w:val="18"/>
                <w:lang w:val="en-GB"/>
              </w:rPr>
            </w:pPr>
            <w:r w:rsidRPr="2716D7FD">
              <w:rPr>
                <w:rFonts w:ascii="Arial" w:hAnsi="Arial" w:cs="Arial"/>
                <w:sz w:val="18"/>
                <w:szCs w:val="18"/>
                <w:lang w:val="en-GB"/>
              </w:rPr>
              <w:t xml:space="preserve">Soil pollution from the construction of </w:t>
            </w:r>
            <w:r w:rsidR="50A6690E" w:rsidRPr="2716D7FD">
              <w:rPr>
                <w:rFonts w:ascii="Arial" w:hAnsi="Arial" w:cs="Arial"/>
                <w:sz w:val="18"/>
                <w:szCs w:val="18"/>
                <w:lang w:val="en-GB"/>
              </w:rPr>
              <w:t>breakwater</w:t>
            </w:r>
            <w:r w:rsidR="002E5CC1" w:rsidRPr="2716D7FD">
              <w:rPr>
                <w:rFonts w:ascii="Arial" w:hAnsi="Arial" w:cs="Arial"/>
                <w:sz w:val="18"/>
                <w:szCs w:val="18"/>
                <w:lang w:val="en-GB"/>
              </w:rPr>
              <w:t xml:space="preserve"> and eco</w:t>
            </w:r>
            <w:r w:rsidRPr="2716D7FD">
              <w:rPr>
                <w:rFonts w:ascii="Arial" w:hAnsi="Arial" w:cs="Arial"/>
                <w:sz w:val="18"/>
                <w:szCs w:val="18"/>
                <w:lang w:val="en-GB"/>
              </w:rPr>
              <w:t xml:space="preserve">tourism site development </w:t>
            </w:r>
          </w:p>
        </w:tc>
        <w:tc>
          <w:tcPr>
            <w:tcW w:w="3229" w:type="dxa"/>
            <w:shd w:val="clear" w:color="auto" w:fill="auto"/>
          </w:tcPr>
          <w:p w:rsidR="00AC1F5E" w:rsidRPr="00C21460" w:rsidRDefault="00AC1F5E" w:rsidP="00AC1F5E">
            <w:pPr>
              <w:numPr>
                <w:ilvl w:val="0"/>
                <w:numId w:val="2"/>
              </w:numPr>
              <w:jc w:val="both"/>
              <w:rPr>
                <w:rFonts w:ascii="Arial" w:hAnsi="Arial" w:cs="Arial"/>
                <w:sz w:val="18"/>
                <w:szCs w:val="18"/>
                <w:lang w:val="en-GB"/>
              </w:rPr>
            </w:pPr>
            <w:r w:rsidRPr="007F4FE9">
              <w:rPr>
                <w:rFonts w:ascii="Arial" w:hAnsi="Arial" w:cs="Arial"/>
                <w:sz w:val="18"/>
                <w:szCs w:val="18"/>
                <w:lang w:val="en-GB"/>
              </w:rPr>
              <w:t>Submi</w:t>
            </w:r>
            <w:r w:rsidRPr="0005400E">
              <w:rPr>
                <w:rFonts w:ascii="Arial" w:hAnsi="Arial" w:cs="Arial"/>
                <w:sz w:val="18"/>
                <w:szCs w:val="18"/>
                <w:lang w:val="en-GB"/>
              </w:rPr>
              <w:t>tting the relevant environmental document for ea</w:t>
            </w:r>
            <w:r w:rsidRPr="00C21460">
              <w:rPr>
                <w:rFonts w:ascii="Arial" w:hAnsi="Arial" w:cs="Arial"/>
                <w:sz w:val="18"/>
                <w:szCs w:val="18"/>
                <w:lang w:val="en-GB"/>
              </w:rPr>
              <w:t>ch adaptation action to obtain environmental permit for its implementation. The needed documents are</w:t>
            </w:r>
          </w:p>
          <w:p w:rsidR="00AC1F5E" w:rsidRPr="00C21460" w:rsidRDefault="2FAF8043" w:rsidP="00AC1F5E">
            <w:pPr>
              <w:numPr>
                <w:ilvl w:val="0"/>
                <w:numId w:val="10"/>
              </w:numPr>
              <w:ind w:left="742" w:hanging="283"/>
              <w:jc w:val="both"/>
              <w:rPr>
                <w:rFonts w:ascii="Arial" w:hAnsi="Arial" w:cs="Arial"/>
                <w:sz w:val="18"/>
                <w:szCs w:val="18"/>
                <w:lang w:val="en-GB"/>
              </w:rPr>
            </w:pPr>
            <w:r w:rsidRPr="2716D7FD">
              <w:rPr>
                <w:rFonts w:ascii="Arial" w:hAnsi="Arial" w:cs="Arial"/>
                <w:sz w:val="18"/>
                <w:szCs w:val="18"/>
                <w:lang w:val="en-GB"/>
              </w:rPr>
              <w:t>Breakwater</w:t>
            </w:r>
            <w:r w:rsidR="00AC1F5E" w:rsidRPr="2716D7FD">
              <w:rPr>
                <w:rFonts w:ascii="Arial" w:hAnsi="Arial" w:cs="Arial"/>
                <w:sz w:val="18"/>
                <w:szCs w:val="18"/>
                <w:lang w:val="en-GB"/>
              </w:rPr>
              <w:t xml:space="preserve"> construction:  UKL-UPL document</w:t>
            </w:r>
          </w:p>
          <w:p w:rsidR="00AC1F5E" w:rsidRPr="00C21460" w:rsidRDefault="00AC1F5E" w:rsidP="00AC1F5E">
            <w:pPr>
              <w:numPr>
                <w:ilvl w:val="0"/>
                <w:numId w:val="10"/>
              </w:numPr>
              <w:ind w:left="742" w:hanging="283"/>
              <w:jc w:val="both"/>
              <w:rPr>
                <w:rFonts w:ascii="Arial" w:hAnsi="Arial" w:cs="Arial"/>
                <w:sz w:val="18"/>
                <w:szCs w:val="18"/>
                <w:lang w:val="en-GB"/>
              </w:rPr>
            </w:pPr>
            <w:r w:rsidRPr="00C21460">
              <w:rPr>
                <w:rFonts w:ascii="Arial" w:hAnsi="Arial" w:cs="Arial"/>
                <w:sz w:val="18"/>
                <w:szCs w:val="18"/>
                <w:lang w:val="en-GB"/>
              </w:rPr>
              <w:t>Eco-tourism: UKL-UPL document</w:t>
            </w:r>
          </w:p>
          <w:p w:rsidR="00AC1F5E" w:rsidRPr="00C21460" w:rsidRDefault="00AC1F5E" w:rsidP="00AC1F5E">
            <w:pPr>
              <w:numPr>
                <w:ilvl w:val="0"/>
                <w:numId w:val="2"/>
              </w:numPr>
              <w:jc w:val="both"/>
              <w:rPr>
                <w:rFonts w:ascii="Arial" w:hAnsi="Arial" w:cs="Arial"/>
                <w:sz w:val="18"/>
                <w:szCs w:val="18"/>
                <w:lang w:val="en-GB"/>
              </w:rPr>
            </w:pPr>
            <w:r w:rsidRPr="00C21460">
              <w:rPr>
                <w:rFonts w:ascii="Arial" w:hAnsi="Arial" w:cs="Arial"/>
                <w:sz w:val="18"/>
                <w:szCs w:val="18"/>
                <w:lang w:val="en-GB"/>
              </w:rPr>
              <w:t>The environmental document will be coherent with the program’s ESMP</w:t>
            </w:r>
          </w:p>
          <w:p w:rsidR="00AC1F5E" w:rsidRPr="005E6350" w:rsidRDefault="00AC1F5E" w:rsidP="00AC1F5E">
            <w:pPr>
              <w:numPr>
                <w:ilvl w:val="0"/>
                <w:numId w:val="2"/>
              </w:numPr>
              <w:jc w:val="both"/>
              <w:rPr>
                <w:rFonts w:ascii="Arial" w:eastAsia="Calibri" w:hAnsi="Arial" w:cs="Arial"/>
                <w:bCs/>
                <w:sz w:val="18"/>
                <w:szCs w:val="20"/>
                <w:lang w:val="en-GB"/>
              </w:rPr>
            </w:pPr>
            <w:r w:rsidRPr="00C21460">
              <w:rPr>
                <w:rFonts w:ascii="Arial" w:hAnsi="Arial" w:cs="Arial"/>
                <w:sz w:val="18"/>
                <w:szCs w:val="18"/>
                <w:lang w:val="en-GB"/>
              </w:rPr>
              <w:t>Prepare the neces</w:t>
            </w:r>
            <w:r w:rsidRPr="00EE69B3">
              <w:rPr>
                <w:rFonts w:ascii="Arial" w:hAnsi="Arial" w:cs="Arial"/>
                <w:sz w:val="18"/>
                <w:szCs w:val="18"/>
                <w:lang w:val="en-GB"/>
              </w:rPr>
              <w:t xml:space="preserve">sary environmental management plan for each activity listed in ESMP.  </w:t>
            </w:r>
          </w:p>
          <w:p w:rsidR="00AC1F5E" w:rsidRPr="005E6350" w:rsidRDefault="00AC1F5E" w:rsidP="2716D7FD">
            <w:pPr>
              <w:numPr>
                <w:ilvl w:val="0"/>
                <w:numId w:val="4"/>
              </w:numPr>
              <w:jc w:val="both"/>
              <w:rPr>
                <w:rFonts w:ascii="Arial" w:eastAsia="Calibri" w:hAnsi="Arial" w:cs="Arial"/>
                <w:sz w:val="18"/>
                <w:szCs w:val="18"/>
                <w:lang w:val="en-GB"/>
              </w:rPr>
            </w:pPr>
            <w:r w:rsidRPr="2716D7FD">
              <w:rPr>
                <w:rFonts w:ascii="Arial" w:hAnsi="Arial" w:cs="Arial"/>
                <w:sz w:val="18"/>
                <w:szCs w:val="18"/>
                <w:lang w:val="en-GB"/>
              </w:rPr>
              <w:t xml:space="preserve">Build temporary sediment and oil trap during </w:t>
            </w:r>
            <w:r w:rsidR="7B1D1270" w:rsidRPr="2716D7FD">
              <w:rPr>
                <w:rFonts w:ascii="Arial" w:hAnsi="Arial" w:cs="Arial"/>
                <w:sz w:val="18"/>
                <w:szCs w:val="18"/>
                <w:lang w:val="en-GB"/>
              </w:rPr>
              <w:t>breakwater</w:t>
            </w:r>
            <w:r w:rsidRPr="2716D7FD">
              <w:rPr>
                <w:rFonts w:ascii="Arial" w:hAnsi="Arial" w:cs="Arial"/>
                <w:sz w:val="18"/>
                <w:szCs w:val="18"/>
                <w:lang w:val="en-GB"/>
              </w:rPr>
              <w:t xml:space="preserve"> construction process, sanitation facilities construction process, as well as ecotourism site development to control influent of oil, </w:t>
            </w:r>
            <w:proofErr w:type="gramStart"/>
            <w:r w:rsidRPr="2716D7FD">
              <w:rPr>
                <w:rFonts w:ascii="Arial" w:hAnsi="Arial" w:cs="Arial"/>
                <w:sz w:val="18"/>
                <w:szCs w:val="18"/>
                <w:lang w:val="en-GB"/>
              </w:rPr>
              <w:t>and also</w:t>
            </w:r>
            <w:proofErr w:type="gramEnd"/>
            <w:r w:rsidRPr="2716D7FD">
              <w:rPr>
                <w:rFonts w:ascii="Arial" w:hAnsi="Arial" w:cs="Arial"/>
                <w:sz w:val="18"/>
                <w:szCs w:val="18"/>
                <w:lang w:val="en-GB"/>
              </w:rPr>
              <w:t xml:space="preserve"> abrasion and sedimentation </w:t>
            </w:r>
          </w:p>
        </w:tc>
      </w:tr>
      <w:tr w:rsidR="00AC1F5E" w:rsidRPr="005E6350" w:rsidTr="2716D7FD">
        <w:trPr>
          <w:jc w:val="center"/>
        </w:trPr>
        <w:tc>
          <w:tcPr>
            <w:tcW w:w="1447" w:type="dxa"/>
            <w:vMerge/>
          </w:tcPr>
          <w:p w:rsidR="00AC1F5E" w:rsidRPr="005E6350" w:rsidRDefault="00AC1F5E" w:rsidP="00453546">
            <w:pPr>
              <w:autoSpaceDE w:val="0"/>
              <w:autoSpaceDN w:val="0"/>
              <w:adjustRightInd w:val="0"/>
              <w:ind w:left="-23"/>
              <w:rPr>
                <w:rFonts w:ascii="Arial" w:hAnsi="Arial" w:cs="Arial"/>
                <w:sz w:val="18"/>
                <w:szCs w:val="18"/>
                <w:lang w:val="en-GB"/>
              </w:rPr>
            </w:pPr>
          </w:p>
        </w:tc>
        <w:tc>
          <w:tcPr>
            <w:tcW w:w="1472"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5E6350">
              <w:rPr>
                <w:rFonts w:ascii="Arial" w:eastAsia="Calibri" w:hAnsi="Arial" w:cs="Arial"/>
                <w:bCs/>
                <w:sz w:val="18"/>
                <w:szCs w:val="20"/>
                <w:lang w:val="en-GB"/>
              </w:rPr>
              <w:t>Environmental</w:t>
            </w:r>
          </w:p>
        </w:tc>
        <w:tc>
          <w:tcPr>
            <w:tcW w:w="3036" w:type="dxa"/>
          </w:tcPr>
          <w:p w:rsidR="00AC1F5E" w:rsidRPr="005E6350" w:rsidRDefault="00AC1F5E" w:rsidP="00453546">
            <w:pPr>
              <w:autoSpaceDE w:val="0"/>
              <w:autoSpaceDN w:val="0"/>
              <w:adjustRightInd w:val="0"/>
              <w:ind w:left="-23"/>
              <w:rPr>
                <w:rFonts w:ascii="Arial" w:eastAsia="Calibri" w:hAnsi="Arial" w:cs="Arial"/>
                <w:bCs/>
                <w:sz w:val="18"/>
                <w:szCs w:val="20"/>
                <w:lang w:val="en-GB"/>
              </w:rPr>
            </w:pPr>
            <w:r w:rsidRPr="007F4FE9">
              <w:rPr>
                <w:rFonts w:ascii="Arial" w:hAnsi="Arial" w:cs="Arial"/>
                <w:sz w:val="18"/>
                <w:szCs w:val="18"/>
                <w:lang w:val="en-GB"/>
              </w:rPr>
              <w:t>Soil pollution from sanitation facilities use and construction</w:t>
            </w:r>
          </w:p>
        </w:tc>
        <w:tc>
          <w:tcPr>
            <w:tcW w:w="3229" w:type="dxa"/>
            <w:shd w:val="clear" w:color="auto" w:fill="auto"/>
          </w:tcPr>
          <w:p w:rsidR="00AC1F5E" w:rsidRPr="0005400E" w:rsidRDefault="00AC1F5E" w:rsidP="00AC1F5E">
            <w:pPr>
              <w:numPr>
                <w:ilvl w:val="0"/>
                <w:numId w:val="9"/>
              </w:numPr>
              <w:jc w:val="both"/>
              <w:rPr>
                <w:rFonts w:ascii="Arial" w:hAnsi="Arial" w:cs="Arial"/>
                <w:sz w:val="18"/>
                <w:szCs w:val="18"/>
                <w:lang w:val="en-GB"/>
              </w:rPr>
            </w:pPr>
            <w:r w:rsidRPr="007F4FE9">
              <w:rPr>
                <w:rFonts w:ascii="Arial" w:hAnsi="Arial" w:cs="Arial"/>
                <w:sz w:val="18"/>
                <w:szCs w:val="18"/>
                <w:lang w:val="en-GB"/>
              </w:rPr>
              <w:t xml:space="preserve">Submit </w:t>
            </w:r>
            <w:r w:rsidRPr="0005400E">
              <w:rPr>
                <w:rFonts w:ascii="Arial" w:hAnsi="Arial" w:cs="Arial"/>
                <w:sz w:val="18"/>
                <w:szCs w:val="18"/>
                <w:lang w:val="en-GB"/>
              </w:rPr>
              <w:t>SPPL document for communal sanitation facilities to obtain environmental permit for its implementation</w:t>
            </w:r>
          </w:p>
          <w:p w:rsidR="00AC1F5E" w:rsidRPr="00C21460" w:rsidRDefault="00AC1F5E" w:rsidP="00AC1F5E">
            <w:pPr>
              <w:numPr>
                <w:ilvl w:val="0"/>
                <w:numId w:val="9"/>
              </w:numPr>
              <w:autoSpaceDE w:val="0"/>
              <w:autoSpaceDN w:val="0"/>
              <w:adjustRightInd w:val="0"/>
              <w:jc w:val="both"/>
              <w:rPr>
                <w:rFonts w:ascii="Arial" w:hAnsi="Arial" w:cs="Arial"/>
                <w:sz w:val="18"/>
                <w:szCs w:val="18"/>
                <w:lang w:val="en-GB"/>
              </w:rPr>
            </w:pPr>
            <w:r w:rsidRPr="00C21460">
              <w:rPr>
                <w:rFonts w:ascii="Arial" w:hAnsi="Arial" w:cs="Arial"/>
                <w:sz w:val="18"/>
                <w:szCs w:val="18"/>
                <w:lang w:val="en-GB"/>
              </w:rPr>
              <w:t>Design the sanitation facilities in accordance with SNI 03-2398-2002 and SNI 03-2399-2002</w:t>
            </w:r>
          </w:p>
          <w:p w:rsidR="00AC1F5E" w:rsidRPr="00C21460" w:rsidRDefault="00AC1F5E" w:rsidP="00AC1F5E">
            <w:pPr>
              <w:numPr>
                <w:ilvl w:val="0"/>
                <w:numId w:val="9"/>
              </w:numPr>
              <w:autoSpaceDE w:val="0"/>
              <w:autoSpaceDN w:val="0"/>
              <w:adjustRightInd w:val="0"/>
              <w:jc w:val="both"/>
              <w:rPr>
                <w:rFonts w:ascii="Arial" w:hAnsi="Arial" w:cs="Arial"/>
                <w:sz w:val="18"/>
                <w:szCs w:val="18"/>
                <w:lang w:val="en-GB"/>
              </w:rPr>
            </w:pPr>
            <w:r w:rsidRPr="00C21460">
              <w:rPr>
                <w:rFonts w:ascii="Arial" w:hAnsi="Arial" w:cs="Arial"/>
                <w:sz w:val="18"/>
                <w:szCs w:val="18"/>
                <w:lang w:val="en-GB"/>
              </w:rPr>
              <w:t xml:space="preserve">Rigorous assessment on the most appropriate sanitation facilities for the area’s characteristics (including geographical and soil characteristics), to minimize potential risks of pollution </w:t>
            </w:r>
          </w:p>
          <w:p w:rsidR="00AC1F5E" w:rsidRPr="005E6350" w:rsidRDefault="00AC1F5E" w:rsidP="00AC1F5E">
            <w:pPr>
              <w:numPr>
                <w:ilvl w:val="0"/>
                <w:numId w:val="9"/>
              </w:numPr>
              <w:autoSpaceDE w:val="0"/>
              <w:autoSpaceDN w:val="0"/>
              <w:adjustRightInd w:val="0"/>
              <w:jc w:val="both"/>
              <w:rPr>
                <w:rFonts w:ascii="Arial" w:eastAsia="Calibri" w:hAnsi="Arial" w:cs="Arial"/>
                <w:bCs/>
                <w:sz w:val="18"/>
                <w:szCs w:val="20"/>
                <w:lang w:val="en-GB"/>
              </w:rPr>
            </w:pPr>
            <w:r w:rsidRPr="00C21460">
              <w:rPr>
                <w:rFonts w:ascii="Arial" w:hAnsi="Arial" w:cs="Arial"/>
                <w:sz w:val="18"/>
                <w:szCs w:val="18"/>
                <w:lang w:val="en-GB"/>
              </w:rPr>
              <w:t>Regular water quality monitoring on the body of water where the sanitation facilities effluent is being conveyed</w:t>
            </w:r>
          </w:p>
          <w:p w:rsidR="00AC1F5E" w:rsidRPr="005E6350" w:rsidRDefault="00AC1F5E" w:rsidP="00AC1F5E">
            <w:pPr>
              <w:numPr>
                <w:ilvl w:val="0"/>
                <w:numId w:val="9"/>
              </w:numPr>
              <w:autoSpaceDE w:val="0"/>
              <w:autoSpaceDN w:val="0"/>
              <w:adjustRightInd w:val="0"/>
              <w:jc w:val="both"/>
              <w:rPr>
                <w:rFonts w:ascii="Arial" w:eastAsia="Calibri" w:hAnsi="Arial" w:cs="Arial"/>
                <w:bCs/>
                <w:sz w:val="18"/>
                <w:szCs w:val="20"/>
                <w:lang w:val="en-GB"/>
              </w:rPr>
            </w:pPr>
            <w:r w:rsidRPr="007F4FE9">
              <w:rPr>
                <w:rFonts w:ascii="Arial" w:hAnsi="Arial" w:cs="Arial"/>
                <w:sz w:val="18"/>
                <w:szCs w:val="18"/>
                <w:lang w:val="en-GB"/>
              </w:rPr>
              <w:t>Together with the community develop utilization and maintenance procedure for the facilities, where</w:t>
            </w:r>
            <w:r w:rsidRPr="0005400E">
              <w:rPr>
                <w:rFonts w:ascii="Arial" w:hAnsi="Arial" w:cs="Arial"/>
                <w:sz w:val="18"/>
                <w:szCs w:val="18"/>
                <w:lang w:val="en-GB"/>
              </w:rPr>
              <w:t xml:space="preserve"> the said procedures will be undertaken by them</w:t>
            </w:r>
          </w:p>
          <w:p w:rsidR="00AC1F5E" w:rsidRPr="005E6350" w:rsidRDefault="00AC1F5E" w:rsidP="00AC1F5E">
            <w:pPr>
              <w:numPr>
                <w:ilvl w:val="0"/>
                <w:numId w:val="9"/>
              </w:numPr>
              <w:autoSpaceDE w:val="0"/>
              <w:autoSpaceDN w:val="0"/>
              <w:adjustRightInd w:val="0"/>
              <w:jc w:val="both"/>
              <w:rPr>
                <w:rFonts w:ascii="Arial" w:eastAsia="Calibri" w:hAnsi="Arial" w:cs="Arial"/>
                <w:bCs/>
                <w:sz w:val="18"/>
                <w:szCs w:val="20"/>
                <w:lang w:val="en-GB"/>
              </w:rPr>
            </w:pPr>
            <w:proofErr w:type="gramStart"/>
            <w:r w:rsidRPr="007F4FE9">
              <w:rPr>
                <w:rFonts w:ascii="Arial" w:hAnsi="Arial" w:cs="Arial"/>
                <w:sz w:val="18"/>
                <w:szCs w:val="18"/>
                <w:lang w:val="en-GB"/>
              </w:rPr>
              <w:t>Water tight</w:t>
            </w:r>
            <w:proofErr w:type="gramEnd"/>
            <w:r w:rsidRPr="007F4FE9">
              <w:rPr>
                <w:rFonts w:ascii="Arial" w:hAnsi="Arial" w:cs="Arial"/>
                <w:sz w:val="18"/>
                <w:szCs w:val="18"/>
                <w:lang w:val="en-GB"/>
              </w:rPr>
              <w:t xml:space="preserve"> constructi</w:t>
            </w:r>
            <w:r w:rsidRPr="0005400E">
              <w:rPr>
                <w:rFonts w:ascii="Arial" w:hAnsi="Arial" w:cs="Arial"/>
                <w:sz w:val="18"/>
                <w:szCs w:val="18"/>
                <w:lang w:val="en-GB"/>
              </w:rPr>
              <w:t>on for the sanitation facilities (particularly the waste water management installation) to minimize potential leakage to the soil</w:t>
            </w:r>
          </w:p>
        </w:tc>
      </w:tr>
      <w:tr w:rsidR="00AC1F5E" w:rsidRPr="005E6350" w:rsidTr="2716D7FD">
        <w:trPr>
          <w:jc w:val="center"/>
        </w:trPr>
        <w:tc>
          <w:tcPr>
            <w:tcW w:w="1447" w:type="dxa"/>
            <w:shd w:val="clear" w:color="auto" w:fill="auto"/>
          </w:tcPr>
          <w:p w:rsidR="00AC1F5E" w:rsidRPr="007F4FE9" w:rsidRDefault="00AC1F5E" w:rsidP="00453546">
            <w:pPr>
              <w:autoSpaceDE w:val="0"/>
              <w:autoSpaceDN w:val="0"/>
              <w:adjustRightInd w:val="0"/>
              <w:ind w:left="-23"/>
              <w:rPr>
                <w:rFonts w:ascii="Arial" w:hAnsi="Arial" w:cs="Arial"/>
                <w:sz w:val="18"/>
                <w:szCs w:val="18"/>
                <w:lang w:val="en-GB"/>
              </w:rPr>
            </w:pPr>
          </w:p>
        </w:tc>
        <w:tc>
          <w:tcPr>
            <w:tcW w:w="1472" w:type="dxa"/>
            <w:shd w:val="clear" w:color="auto" w:fill="auto"/>
          </w:tcPr>
          <w:p w:rsidR="00AC1F5E" w:rsidRPr="005E6350" w:rsidRDefault="00AC1F5E" w:rsidP="00453546">
            <w:pPr>
              <w:autoSpaceDE w:val="0"/>
              <w:autoSpaceDN w:val="0"/>
              <w:adjustRightInd w:val="0"/>
              <w:ind w:left="-23"/>
              <w:rPr>
                <w:rFonts w:ascii="Arial" w:eastAsia="Calibri" w:hAnsi="Arial" w:cs="Arial"/>
                <w:bCs/>
                <w:sz w:val="18"/>
                <w:szCs w:val="20"/>
                <w:lang w:val="en-GB"/>
              </w:rPr>
            </w:pPr>
          </w:p>
        </w:tc>
        <w:tc>
          <w:tcPr>
            <w:tcW w:w="3036" w:type="dxa"/>
          </w:tcPr>
          <w:p w:rsidR="00AC1F5E" w:rsidRPr="0005400E" w:rsidRDefault="00AC1F5E" w:rsidP="00453546">
            <w:pPr>
              <w:autoSpaceDE w:val="0"/>
              <w:autoSpaceDN w:val="0"/>
              <w:adjustRightInd w:val="0"/>
              <w:ind w:left="-23"/>
              <w:rPr>
                <w:rFonts w:ascii="Arial" w:hAnsi="Arial" w:cs="Arial"/>
                <w:sz w:val="18"/>
                <w:szCs w:val="18"/>
                <w:lang w:val="en-GB"/>
              </w:rPr>
            </w:pPr>
            <w:r w:rsidRPr="007F4FE9">
              <w:rPr>
                <w:rFonts w:ascii="Arial" w:hAnsi="Arial" w:cs="Arial"/>
                <w:sz w:val="18"/>
                <w:szCs w:val="18"/>
                <w:lang w:val="en-GB"/>
              </w:rPr>
              <w:t>Soil pollution due to waste generation from ecotouris</w:t>
            </w:r>
            <w:r w:rsidRPr="0005400E">
              <w:rPr>
                <w:rFonts w:ascii="Arial" w:hAnsi="Arial" w:cs="Arial"/>
                <w:sz w:val="18"/>
                <w:szCs w:val="18"/>
                <w:lang w:val="en-GB"/>
              </w:rPr>
              <w:t>m activities</w:t>
            </w:r>
          </w:p>
        </w:tc>
        <w:tc>
          <w:tcPr>
            <w:tcW w:w="3229" w:type="dxa"/>
            <w:shd w:val="clear" w:color="auto" w:fill="auto"/>
          </w:tcPr>
          <w:p w:rsidR="00AC1F5E" w:rsidRPr="005E6350" w:rsidRDefault="00AC1F5E" w:rsidP="2716D7FD">
            <w:pPr>
              <w:numPr>
                <w:ilvl w:val="0"/>
                <w:numId w:val="9"/>
              </w:numPr>
              <w:autoSpaceDE w:val="0"/>
              <w:autoSpaceDN w:val="0"/>
              <w:adjustRightInd w:val="0"/>
              <w:jc w:val="both"/>
              <w:rPr>
                <w:rFonts w:ascii="Arial" w:eastAsia="Calibri" w:hAnsi="Arial" w:cs="Arial"/>
                <w:sz w:val="18"/>
                <w:szCs w:val="18"/>
                <w:lang w:val="en-GB"/>
              </w:rPr>
            </w:pPr>
            <w:r w:rsidRPr="2716D7FD">
              <w:rPr>
                <w:rFonts w:ascii="Arial" w:hAnsi="Arial" w:cs="Arial"/>
                <w:sz w:val="18"/>
                <w:szCs w:val="18"/>
                <w:lang w:val="en-GB"/>
              </w:rPr>
              <w:t>Implement UKL-UPL of the eco-tourism site and submit its monitoring report to the C</w:t>
            </w:r>
            <w:r w:rsidR="0BD5C437" w:rsidRPr="2716D7FD">
              <w:rPr>
                <w:rFonts w:ascii="Arial" w:hAnsi="Arial" w:cs="Arial"/>
                <w:sz w:val="18"/>
                <w:szCs w:val="18"/>
                <w:lang w:val="en-GB"/>
              </w:rPr>
              <w:t>ity</w:t>
            </w:r>
            <w:r w:rsidRPr="2716D7FD">
              <w:rPr>
                <w:rFonts w:ascii="Arial" w:hAnsi="Arial" w:cs="Arial"/>
                <w:sz w:val="18"/>
                <w:szCs w:val="18"/>
                <w:lang w:val="en-GB"/>
              </w:rPr>
              <w:t xml:space="preserve"> Agency every 6 months</w:t>
            </w:r>
          </w:p>
          <w:p w:rsidR="00AC1F5E" w:rsidRPr="005E6350" w:rsidRDefault="00AC1F5E" w:rsidP="00AC1F5E">
            <w:pPr>
              <w:numPr>
                <w:ilvl w:val="0"/>
                <w:numId w:val="9"/>
              </w:numPr>
              <w:autoSpaceDE w:val="0"/>
              <w:autoSpaceDN w:val="0"/>
              <w:adjustRightInd w:val="0"/>
              <w:jc w:val="both"/>
              <w:rPr>
                <w:rFonts w:ascii="Arial" w:eastAsia="Calibri" w:hAnsi="Arial" w:cs="Arial"/>
                <w:bCs/>
                <w:sz w:val="18"/>
                <w:szCs w:val="20"/>
                <w:lang w:val="en-GB"/>
              </w:rPr>
            </w:pPr>
            <w:r w:rsidRPr="007F4FE9">
              <w:rPr>
                <w:rFonts w:ascii="Arial" w:hAnsi="Arial" w:cs="Arial"/>
                <w:sz w:val="18"/>
                <w:szCs w:val="18"/>
                <w:lang w:val="en-GB"/>
              </w:rPr>
              <w:t>Develop sound and applicable environmental procedures that comply with local regulation for ecotourism site, including waste managemen</w:t>
            </w:r>
            <w:r w:rsidRPr="0005400E">
              <w:rPr>
                <w:rFonts w:ascii="Arial" w:hAnsi="Arial" w:cs="Arial"/>
                <w:sz w:val="18"/>
                <w:szCs w:val="18"/>
                <w:lang w:val="en-GB"/>
              </w:rPr>
              <w:t>t plan</w:t>
            </w:r>
          </w:p>
          <w:p w:rsidR="00AC1F5E" w:rsidRPr="005E6350" w:rsidRDefault="00AC1F5E" w:rsidP="00AC1F5E">
            <w:pPr>
              <w:numPr>
                <w:ilvl w:val="0"/>
                <w:numId w:val="9"/>
              </w:numPr>
              <w:autoSpaceDE w:val="0"/>
              <w:autoSpaceDN w:val="0"/>
              <w:adjustRightInd w:val="0"/>
              <w:jc w:val="both"/>
              <w:rPr>
                <w:rFonts w:ascii="Arial" w:eastAsia="Calibri" w:hAnsi="Arial" w:cs="Arial"/>
                <w:bCs/>
                <w:sz w:val="18"/>
                <w:szCs w:val="20"/>
                <w:lang w:val="en-GB"/>
              </w:rPr>
            </w:pPr>
            <w:r w:rsidRPr="007F4FE9">
              <w:rPr>
                <w:rFonts w:ascii="Arial" w:hAnsi="Arial" w:cs="Arial"/>
                <w:sz w:val="18"/>
                <w:szCs w:val="18"/>
                <w:lang w:val="en-GB"/>
              </w:rPr>
              <w:t xml:space="preserve">Coordinate with Cleanliness Agency of </w:t>
            </w:r>
            <w:proofErr w:type="spellStart"/>
            <w:r w:rsidRPr="007F4FE9">
              <w:rPr>
                <w:rFonts w:ascii="Arial" w:hAnsi="Arial" w:cs="Arial"/>
                <w:sz w:val="18"/>
                <w:szCs w:val="18"/>
                <w:lang w:val="en-GB"/>
              </w:rPr>
              <w:t>Pekalongan</w:t>
            </w:r>
            <w:proofErr w:type="spellEnd"/>
            <w:r w:rsidRPr="007F4FE9">
              <w:rPr>
                <w:rFonts w:ascii="Arial" w:hAnsi="Arial" w:cs="Arial"/>
                <w:sz w:val="18"/>
                <w:szCs w:val="18"/>
                <w:lang w:val="en-GB"/>
              </w:rPr>
              <w:t xml:space="preserve"> City in the wa</w:t>
            </w:r>
            <w:r w:rsidRPr="0005400E">
              <w:rPr>
                <w:rFonts w:ascii="Arial" w:hAnsi="Arial" w:cs="Arial"/>
                <w:sz w:val="18"/>
                <w:szCs w:val="18"/>
                <w:lang w:val="en-GB"/>
              </w:rPr>
              <w:t>ste management activities</w:t>
            </w:r>
          </w:p>
          <w:p w:rsidR="00AC1F5E" w:rsidRPr="0005400E" w:rsidRDefault="00AC1F5E" w:rsidP="00AC1F5E">
            <w:pPr>
              <w:numPr>
                <w:ilvl w:val="0"/>
                <w:numId w:val="9"/>
              </w:numPr>
              <w:autoSpaceDE w:val="0"/>
              <w:autoSpaceDN w:val="0"/>
              <w:adjustRightInd w:val="0"/>
              <w:jc w:val="both"/>
              <w:rPr>
                <w:rFonts w:ascii="Arial" w:hAnsi="Arial" w:cs="Arial"/>
                <w:sz w:val="18"/>
                <w:szCs w:val="18"/>
                <w:lang w:val="en-GB"/>
              </w:rPr>
            </w:pPr>
            <w:r w:rsidRPr="007F4FE9">
              <w:rPr>
                <w:rFonts w:ascii="Arial" w:hAnsi="Arial" w:cs="Arial"/>
                <w:sz w:val="18"/>
                <w:szCs w:val="18"/>
                <w:lang w:val="en-GB"/>
              </w:rPr>
              <w:t>As a community-based ecotourism, involve the community in the waste management process, including train them to be able to utilize the waste as additional incom</w:t>
            </w:r>
            <w:r w:rsidRPr="0005400E">
              <w:rPr>
                <w:rFonts w:ascii="Arial" w:hAnsi="Arial" w:cs="Arial"/>
                <w:sz w:val="18"/>
                <w:szCs w:val="18"/>
                <w:lang w:val="en-GB"/>
              </w:rPr>
              <w:t xml:space="preserve">e; either by creating added value to the </w:t>
            </w:r>
            <w:proofErr w:type="gramStart"/>
            <w:r w:rsidRPr="0005400E">
              <w:rPr>
                <w:rFonts w:ascii="Arial" w:hAnsi="Arial" w:cs="Arial"/>
                <w:sz w:val="18"/>
                <w:szCs w:val="18"/>
                <w:lang w:val="en-GB"/>
              </w:rPr>
              <w:t>waste  (</w:t>
            </w:r>
            <w:proofErr w:type="gramEnd"/>
            <w:r w:rsidRPr="0005400E">
              <w:rPr>
                <w:rFonts w:ascii="Arial" w:hAnsi="Arial" w:cs="Arial"/>
                <w:sz w:val="18"/>
                <w:szCs w:val="18"/>
                <w:lang w:val="en-GB"/>
              </w:rPr>
              <w:t>compost, recycling) from the waste or collect waste that has monetary value (plastic, paper, metal)</w:t>
            </w:r>
          </w:p>
        </w:tc>
      </w:tr>
    </w:tbl>
    <w:p w:rsidR="009139DE" w:rsidRDefault="00000000"/>
    <w:p w:rsidR="00A6670A" w:rsidRDefault="00A6670A">
      <w:pPr>
        <w:rPr>
          <w:b/>
        </w:rPr>
      </w:pPr>
    </w:p>
    <w:p w:rsidR="00A6670A" w:rsidRPr="00A6670A" w:rsidRDefault="00A6670A" w:rsidP="00A6670A">
      <w:pPr>
        <w:pStyle w:val="Footer"/>
        <w:jc w:val="both"/>
        <w:rPr>
          <w:rFonts w:ascii="Arial" w:hAnsi="Arial" w:cs="Arial"/>
          <w:sz w:val="22"/>
          <w:szCs w:val="22"/>
        </w:rPr>
      </w:pPr>
    </w:p>
    <w:p w:rsidR="00A6670A" w:rsidRPr="00A6670A" w:rsidRDefault="00A6670A">
      <w:pPr>
        <w:rPr>
          <w:b/>
        </w:rPr>
      </w:pPr>
    </w:p>
    <w:sectPr w:rsidR="00A6670A" w:rsidRPr="00A6670A">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96BE5" w:rsidRDefault="00D96BE5" w:rsidP="003A3EAA">
      <w:r>
        <w:separator/>
      </w:r>
    </w:p>
  </w:endnote>
  <w:endnote w:type="continuationSeparator" w:id="0">
    <w:p w:rsidR="00D96BE5" w:rsidRDefault="00D96BE5" w:rsidP="003A3E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A3EAA" w:rsidRDefault="003A3E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231714"/>
      <w:docPartObj>
        <w:docPartGallery w:val="Page Numbers (Bottom of Page)"/>
        <w:docPartUnique/>
      </w:docPartObj>
    </w:sdtPr>
    <w:sdtEndPr>
      <w:rPr>
        <w:noProof/>
      </w:rPr>
    </w:sdtEndPr>
    <w:sdtContent>
      <w:p w:rsidR="003A3EAA" w:rsidRDefault="003A3EAA">
        <w:pPr>
          <w:pStyle w:val="Footer"/>
          <w:jc w:val="right"/>
        </w:pPr>
        <w:r>
          <w:fldChar w:fldCharType="begin"/>
        </w:r>
        <w:r>
          <w:instrText xml:space="preserve"> PAGE   \* MERGEFORMAT </w:instrText>
        </w:r>
        <w:r>
          <w:fldChar w:fldCharType="separate"/>
        </w:r>
        <w:r w:rsidR="00525B4B">
          <w:rPr>
            <w:noProof/>
          </w:rPr>
          <w:t>7</w:t>
        </w:r>
        <w:r>
          <w:rPr>
            <w:noProof/>
          </w:rPr>
          <w:fldChar w:fldCharType="end"/>
        </w:r>
      </w:p>
    </w:sdtContent>
  </w:sdt>
  <w:p w:rsidR="003A3EAA" w:rsidRDefault="003A3EA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A3EAA" w:rsidRDefault="003A3E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96BE5" w:rsidRDefault="00D96BE5" w:rsidP="003A3EAA">
      <w:r>
        <w:separator/>
      </w:r>
    </w:p>
  </w:footnote>
  <w:footnote w:type="continuationSeparator" w:id="0">
    <w:p w:rsidR="00D96BE5" w:rsidRDefault="00D96BE5" w:rsidP="003A3E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A3EAA" w:rsidRDefault="003A3E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A3EAA" w:rsidRDefault="003A3EA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A3EAA" w:rsidRDefault="003A3E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A61AC"/>
    <w:multiLevelType w:val="hybridMultilevel"/>
    <w:tmpl w:val="7A0C912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5CB44CB"/>
    <w:multiLevelType w:val="hybridMultilevel"/>
    <w:tmpl w:val="E4E271FC"/>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2E34C9"/>
    <w:multiLevelType w:val="hybridMultilevel"/>
    <w:tmpl w:val="8424FE54"/>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8B222E"/>
    <w:multiLevelType w:val="hybridMultilevel"/>
    <w:tmpl w:val="F71A2DA4"/>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415417"/>
    <w:multiLevelType w:val="hybridMultilevel"/>
    <w:tmpl w:val="7EDC366E"/>
    <w:lvl w:ilvl="0" w:tplc="04210001">
      <w:start w:val="1"/>
      <w:numFmt w:val="bullet"/>
      <w:lvlText w:val=""/>
      <w:lvlJc w:val="left"/>
      <w:pPr>
        <w:ind w:left="337" w:hanging="360"/>
      </w:pPr>
      <w:rPr>
        <w:rFonts w:ascii="Symbol" w:hAnsi="Symbol" w:hint="default"/>
      </w:rPr>
    </w:lvl>
    <w:lvl w:ilvl="1" w:tplc="04090003" w:tentative="1">
      <w:start w:val="1"/>
      <w:numFmt w:val="bullet"/>
      <w:lvlText w:val="o"/>
      <w:lvlJc w:val="left"/>
      <w:pPr>
        <w:ind w:left="1417" w:hanging="360"/>
      </w:pPr>
      <w:rPr>
        <w:rFonts w:ascii="Courier New" w:hAnsi="Courier New" w:cs="Courier New" w:hint="default"/>
      </w:rPr>
    </w:lvl>
    <w:lvl w:ilvl="2" w:tplc="04090005" w:tentative="1">
      <w:start w:val="1"/>
      <w:numFmt w:val="bullet"/>
      <w:lvlText w:val=""/>
      <w:lvlJc w:val="left"/>
      <w:pPr>
        <w:ind w:left="2137" w:hanging="360"/>
      </w:pPr>
      <w:rPr>
        <w:rFonts w:ascii="Wingdings" w:hAnsi="Wingdings" w:hint="default"/>
      </w:rPr>
    </w:lvl>
    <w:lvl w:ilvl="3" w:tplc="04090001" w:tentative="1">
      <w:start w:val="1"/>
      <w:numFmt w:val="bullet"/>
      <w:lvlText w:val=""/>
      <w:lvlJc w:val="left"/>
      <w:pPr>
        <w:ind w:left="2857" w:hanging="360"/>
      </w:pPr>
      <w:rPr>
        <w:rFonts w:ascii="Symbol" w:hAnsi="Symbol" w:hint="default"/>
      </w:rPr>
    </w:lvl>
    <w:lvl w:ilvl="4" w:tplc="04090003" w:tentative="1">
      <w:start w:val="1"/>
      <w:numFmt w:val="bullet"/>
      <w:lvlText w:val="o"/>
      <w:lvlJc w:val="left"/>
      <w:pPr>
        <w:ind w:left="3577" w:hanging="360"/>
      </w:pPr>
      <w:rPr>
        <w:rFonts w:ascii="Courier New" w:hAnsi="Courier New" w:cs="Courier New" w:hint="default"/>
      </w:rPr>
    </w:lvl>
    <w:lvl w:ilvl="5" w:tplc="04090005" w:tentative="1">
      <w:start w:val="1"/>
      <w:numFmt w:val="bullet"/>
      <w:lvlText w:val=""/>
      <w:lvlJc w:val="left"/>
      <w:pPr>
        <w:ind w:left="4297" w:hanging="360"/>
      </w:pPr>
      <w:rPr>
        <w:rFonts w:ascii="Wingdings" w:hAnsi="Wingdings" w:hint="default"/>
      </w:rPr>
    </w:lvl>
    <w:lvl w:ilvl="6" w:tplc="04090001" w:tentative="1">
      <w:start w:val="1"/>
      <w:numFmt w:val="bullet"/>
      <w:lvlText w:val=""/>
      <w:lvlJc w:val="left"/>
      <w:pPr>
        <w:ind w:left="5017" w:hanging="360"/>
      </w:pPr>
      <w:rPr>
        <w:rFonts w:ascii="Symbol" w:hAnsi="Symbol" w:hint="default"/>
      </w:rPr>
    </w:lvl>
    <w:lvl w:ilvl="7" w:tplc="04090003" w:tentative="1">
      <w:start w:val="1"/>
      <w:numFmt w:val="bullet"/>
      <w:lvlText w:val="o"/>
      <w:lvlJc w:val="left"/>
      <w:pPr>
        <w:ind w:left="5737" w:hanging="360"/>
      </w:pPr>
      <w:rPr>
        <w:rFonts w:ascii="Courier New" w:hAnsi="Courier New" w:cs="Courier New" w:hint="default"/>
      </w:rPr>
    </w:lvl>
    <w:lvl w:ilvl="8" w:tplc="04090005" w:tentative="1">
      <w:start w:val="1"/>
      <w:numFmt w:val="bullet"/>
      <w:lvlText w:val=""/>
      <w:lvlJc w:val="left"/>
      <w:pPr>
        <w:ind w:left="6457" w:hanging="360"/>
      </w:pPr>
      <w:rPr>
        <w:rFonts w:ascii="Wingdings" w:hAnsi="Wingdings" w:hint="default"/>
      </w:rPr>
    </w:lvl>
  </w:abstractNum>
  <w:abstractNum w:abstractNumId="5" w15:restartNumberingAfterBreak="0">
    <w:nsid w:val="399B3E51"/>
    <w:multiLevelType w:val="hybridMultilevel"/>
    <w:tmpl w:val="4C420DE2"/>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A04994"/>
    <w:multiLevelType w:val="hybridMultilevel"/>
    <w:tmpl w:val="4ACA9ADE"/>
    <w:lvl w:ilvl="0" w:tplc="04090003">
      <w:start w:val="1"/>
      <w:numFmt w:val="bullet"/>
      <w:lvlText w:val="o"/>
      <w:lvlJc w:val="left"/>
      <w:pPr>
        <w:ind w:left="697" w:hanging="360"/>
      </w:pPr>
      <w:rPr>
        <w:rFonts w:ascii="Courier New" w:hAnsi="Courier New" w:cs="Courier New" w:hint="default"/>
      </w:rPr>
    </w:lvl>
    <w:lvl w:ilvl="1" w:tplc="04090003" w:tentative="1">
      <w:start w:val="1"/>
      <w:numFmt w:val="bullet"/>
      <w:lvlText w:val="o"/>
      <w:lvlJc w:val="left"/>
      <w:pPr>
        <w:ind w:left="1417" w:hanging="360"/>
      </w:pPr>
      <w:rPr>
        <w:rFonts w:ascii="Courier New" w:hAnsi="Courier New" w:cs="Courier New" w:hint="default"/>
      </w:rPr>
    </w:lvl>
    <w:lvl w:ilvl="2" w:tplc="04090005" w:tentative="1">
      <w:start w:val="1"/>
      <w:numFmt w:val="bullet"/>
      <w:lvlText w:val=""/>
      <w:lvlJc w:val="left"/>
      <w:pPr>
        <w:ind w:left="2137" w:hanging="360"/>
      </w:pPr>
      <w:rPr>
        <w:rFonts w:ascii="Wingdings" w:hAnsi="Wingdings" w:hint="default"/>
      </w:rPr>
    </w:lvl>
    <w:lvl w:ilvl="3" w:tplc="04090001" w:tentative="1">
      <w:start w:val="1"/>
      <w:numFmt w:val="bullet"/>
      <w:lvlText w:val=""/>
      <w:lvlJc w:val="left"/>
      <w:pPr>
        <w:ind w:left="2857" w:hanging="360"/>
      </w:pPr>
      <w:rPr>
        <w:rFonts w:ascii="Symbol" w:hAnsi="Symbol" w:hint="default"/>
      </w:rPr>
    </w:lvl>
    <w:lvl w:ilvl="4" w:tplc="04090003" w:tentative="1">
      <w:start w:val="1"/>
      <w:numFmt w:val="bullet"/>
      <w:lvlText w:val="o"/>
      <w:lvlJc w:val="left"/>
      <w:pPr>
        <w:ind w:left="3577" w:hanging="360"/>
      </w:pPr>
      <w:rPr>
        <w:rFonts w:ascii="Courier New" w:hAnsi="Courier New" w:cs="Courier New" w:hint="default"/>
      </w:rPr>
    </w:lvl>
    <w:lvl w:ilvl="5" w:tplc="04090005" w:tentative="1">
      <w:start w:val="1"/>
      <w:numFmt w:val="bullet"/>
      <w:lvlText w:val=""/>
      <w:lvlJc w:val="left"/>
      <w:pPr>
        <w:ind w:left="4297" w:hanging="360"/>
      </w:pPr>
      <w:rPr>
        <w:rFonts w:ascii="Wingdings" w:hAnsi="Wingdings" w:hint="default"/>
      </w:rPr>
    </w:lvl>
    <w:lvl w:ilvl="6" w:tplc="04090001" w:tentative="1">
      <w:start w:val="1"/>
      <w:numFmt w:val="bullet"/>
      <w:lvlText w:val=""/>
      <w:lvlJc w:val="left"/>
      <w:pPr>
        <w:ind w:left="5017" w:hanging="360"/>
      </w:pPr>
      <w:rPr>
        <w:rFonts w:ascii="Symbol" w:hAnsi="Symbol" w:hint="default"/>
      </w:rPr>
    </w:lvl>
    <w:lvl w:ilvl="7" w:tplc="04090003" w:tentative="1">
      <w:start w:val="1"/>
      <w:numFmt w:val="bullet"/>
      <w:lvlText w:val="o"/>
      <w:lvlJc w:val="left"/>
      <w:pPr>
        <w:ind w:left="5737" w:hanging="360"/>
      </w:pPr>
      <w:rPr>
        <w:rFonts w:ascii="Courier New" w:hAnsi="Courier New" w:cs="Courier New" w:hint="default"/>
      </w:rPr>
    </w:lvl>
    <w:lvl w:ilvl="8" w:tplc="04090005" w:tentative="1">
      <w:start w:val="1"/>
      <w:numFmt w:val="bullet"/>
      <w:lvlText w:val=""/>
      <w:lvlJc w:val="left"/>
      <w:pPr>
        <w:ind w:left="6457" w:hanging="360"/>
      </w:pPr>
      <w:rPr>
        <w:rFonts w:ascii="Wingdings" w:hAnsi="Wingdings" w:hint="default"/>
      </w:rPr>
    </w:lvl>
  </w:abstractNum>
  <w:abstractNum w:abstractNumId="7" w15:restartNumberingAfterBreak="0">
    <w:nsid w:val="528620EF"/>
    <w:multiLevelType w:val="hybridMultilevel"/>
    <w:tmpl w:val="540E066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15:restartNumberingAfterBreak="0">
    <w:nsid w:val="68CC2C06"/>
    <w:multiLevelType w:val="hybridMultilevel"/>
    <w:tmpl w:val="312E104C"/>
    <w:lvl w:ilvl="0" w:tplc="04090001">
      <w:start w:val="1"/>
      <w:numFmt w:val="bullet"/>
      <w:lvlText w:val=""/>
      <w:lvlJc w:val="left"/>
      <w:pPr>
        <w:ind w:left="697" w:hanging="360"/>
      </w:pPr>
      <w:rPr>
        <w:rFonts w:ascii="Symbol" w:hAnsi="Symbol" w:hint="default"/>
      </w:rPr>
    </w:lvl>
    <w:lvl w:ilvl="1" w:tplc="04090003" w:tentative="1">
      <w:start w:val="1"/>
      <w:numFmt w:val="bullet"/>
      <w:lvlText w:val="o"/>
      <w:lvlJc w:val="left"/>
      <w:pPr>
        <w:ind w:left="1417" w:hanging="360"/>
      </w:pPr>
      <w:rPr>
        <w:rFonts w:ascii="Courier New" w:hAnsi="Courier New" w:cs="Courier New" w:hint="default"/>
      </w:rPr>
    </w:lvl>
    <w:lvl w:ilvl="2" w:tplc="04090005" w:tentative="1">
      <w:start w:val="1"/>
      <w:numFmt w:val="bullet"/>
      <w:lvlText w:val=""/>
      <w:lvlJc w:val="left"/>
      <w:pPr>
        <w:ind w:left="2137" w:hanging="360"/>
      </w:pPr>
      <w:rPr>
        <w:rFonts w:ascii="Wingdings" w:hAnsi="Wingdings" w:hint="default"/>
      </w:rPr>
    </w:lvl>
    <w:lvl w:ilvl="3" w:tplc="04090001" w:tentative="1">
      <w:start w:val="1"/>
      <w:numFmt w:val="bullet"/>
      <w:lvlText w:val=""/>
      <w:lvlJc w:val="left"/>
      <w:pPr>
        <w:ind w:left="2857" w:hanging="360"/>
      </w:pPr>
      <w:rPr>
        <w:rFonts w:ascii="Symbol" w:hAnsi="Symbol" w:hint="default"/>
      </w:rPr>
    </w:lvl>
    <w:lvl w:ilvl="4" w:tplc="04090003" w:tentative="1">
      <w:start w:val="1"/>
      <w:numFmt w:val="bullet"/>
      <w:lvlText w:val="o"/>
      <w:lvlJc w:val="left"/>
      <w:pPr>
        <w:ind w:left="3577" w:hanging="360"/>
      </w:pPr>
      <w:rPr>
        <w:rFonts w:ascii="Courier New" w:hAnsi="Courier New" w:cs="Courier New" w:hint="default"/>
      </w:rPr>
    </w:lvl>
    <w:lvl w:ilvl="5" w:tplc="04090005" w:tentative="1">
      <w:start w:val="1"/>
      <w:numFmt w:val="bullet"/>
      <w:lvlText w:val=""/>
      <w:lvlJc w:val="left"/>
      <w:pPr>
        <w:ind w:left="4297" w:hanging="360"/>
      </w:pPr>
      <w:rPr>
        <w:rFonts w:ascii="Wingdings" w:hAnsi="Wingdings" w:hint="default"/>
      </w:rPr>
    </w:lvl>
    <w:lvl w:ilvl="6" w:tplc="04090001" w:tentative="1">
      <w:start w:val="1"/>
      <w:numFmt w:val="bullet"/>
      <w:lvlText w:val=""/>
      <w:lvlJc w:val="left"/>
      <w:pPr>
        <w:ind w:left="5017" w:hanging="360"/>
      </w:pPr>
      <w:rPr>
        <w:rFonts w:ascii="Symbol" w:hAnsi="Symbol" w:hint="default"/>
      </w:rPr>
    </w:lvl>
    <w:lvl w:ilvl="7" w:tplc="04090003" w:tentative="1">
      <w:start w:val="1"/>
      <w:numFmt w:val="bullet"/>
      <w:lvlText w:val="o"/>
      <w:lvlJc w:val="left"/>
      <w:pPr>
        <w:ind w:left="5737" w:hanging="360"/>
      </w:pPr>
      <w:rPr>
        <w:rFonts w:ascii="Courier New" w:hAnsi="Courier New" w:cs="Courier New" w:hint="default"/>
      </w:rPr>
    </w:lvl>
    <w:lvl w:ilvl="8" w:tplc="04090005" w:tentative="1">
      <w:start w:val="1"/>
      <w:numFmt w:val="bullet"/>
      <w:lvlText w:val=""/>
      <w:lvlJc w:val="left"/>
      <w:pPr>
        <w:ind w:left="6457" w:hanging="360"/>
      </w:pPr>
      <w:rPr>
        <w:rFonts w:ascii="Wingdings" w:hAnsi="Wingdings" w:hint="default"/>
      </w:rPr>
    </w:lvl>
  </w:abstractNum>
  <w:abstractNum w:abstractNumId="9" w15:restartNumberingAfterBreak="0">
    <w:nsid w:val="73DD36A2"/>
    <w:multiLevelType w:val="hybridMultilevel"/>
    <w:tmpl w:val="48B6F1E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5AA524B"/>
    <w:multiLevelType w:val="hybridMultilevel"/>
    <w:tmpl w:val="9EEE8198"/>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925552D"/>
    <w:multiLevelType w:val="hybridMultilevel"/>
    <w:tmpl w:val="CA16478A"/>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D615799"/>
    <w:multiLevelType w:val="hybridMultilevel"/>
    <w:tmpl w:val="9EB0553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F221E31"/>
    <w:multiLevelType w:val="hybridMultilevel"/>
    <w:tmpl w:val="DE4EE41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CC7B5D"/>
    <w:multiLevelType w:val="hybridMultilevel"/>
    <w:tmpl w:val="8F3C78A4"/>
    <w:lvl w:ilvl="0" w:tplc="04210001">
      <w:start w:val="1"/>
      <w:numFmt w:val="bullet"/>
      <w:lvlText w:val=""/>
      <w:lvlJc w:val="left"/>
      <w:pPr>
        <w:ind w:left="71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844981315">
    <w:abstractNumId w:val="5"/>
  </w:num>
  <w:num w:numId="2" w16cid:durableId="1551839982">
    <w:abstractNumId w:val="2"/>
  </w:num>
  <w:num w:numId="3" w16cid:durableId="1771511344">
    <w:abstractNumId w:val="3"/>
  </w:num>
  <w:num w:numId="4" w16cid:durableId="340083319">
    <w:abstractNumId w:val="11"/>
  </w:num>
  <w:num w:numId="5" w16cid:durableId="1244028634">
    <w:abstractNumId w:val="6"/>
  </w:num>
  <w:num w:numId="6" w16cid:durableId="595750192">
    <w:abstractNumId w:val="1"/>
  </w:num>
  <w:num w:numId="7" w16cid:durableId="1346441694">
    <w:abstractNumId w:val="10"/>
  </w:num>
  <w:num w:numId="8" w16cid:durableId="1101266991">
    <w:abstractNumId w:val="14"/>
  </w:num>
  <w:num w:numId="9" w16cid:durableId="2138334750">
    <w:abstractNumId w:val="4"/>
  </w:num>
  <w:num w:numId="10" w16cid:durableId="61100120">
    <w:abstractNumId w:val="0"/>
  </w:num>
  <w:num w:numId="11" w16cid:durableId="1038553952">
    <w:abstractNumId w:val="8"/>
  </w:num>
  <w:num w:numId="12" w16cid:durableId="1994405705">
    <w:abstractNumId w:val="9"/>
  </w:num>
  <w:num w:numId="13" w16cid:durableId="1657761771">
    <w:abstractNumId w:val="12"/>
  </w:num>
  <w:num w:numId="14" w16cid:durableId="588581678">
    <w:abstractNumId w:val="13"/>
  </w:num>
  <w:num w:numId="15" w16cid:durableId="18487834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F5E"/>
    <w:rsid w:val="00013D65"/>
    <w:rsid w:val="0012421F"/>
    <w:rsid w:val="001B759D"/>
    <w:rsid w:val="002E5CC1"/>
    <w:rsid w:val="003A3EAA"/>
    <w:rsid w:val="003B6E39"/>
    <w:rsid w:val="004D193F"/>
    <w:rsid w:val="00525B4B"/>
    <w:rsid w:val="005A1A01"/>
    <w:rsid w:val="00674E34"/>
    <w:rsid w:val="008E0CDD"/>
    <w:rsid w:val="008E5775"/>
    <w:rsid w:val="009B1D60"/>
    <w:rsid w:val="009F343A"/>
    <w:rsid w:val="00A33872"/>
    <w:rsid w:val="00A47B9D"/>
    <w:rsid w:val="00A6670A"/>
    <w:rsid w:val="00AC1F5E"/>
    <w:rsid w:val="00CE29DC"/>
    <w:rsid w:val="00D96BE5"/>
    <w:rsid w:val="00EA21E2"/>
    <w:rsid w:val="00FD110A"/>
    <w:rsid w:val="0BD5C437"/>
    <w:rsid w:val="1012EB95"/>
    <w:rsid w:val="14CC3C8B"/>
    <w:rsid w:val="159A8C95"/>
    <w:rsid w:val="16680CEC"/>
    <w:rsid w:val="1AB223C7"/>
    <w:rsid w:val="24A3EB7A"/>
    <w:rsid w:val="2716D7FD"/>
    <w:rsid w:val="2FAF8043"/>
    <w:rsid w:val="33EE2531"/>
    <w:rsid w:val="3589F592"/>
    <w:rsid w:val="3E2A6EB0"/>
    <w:rsid w:val="3E8BDFD3"/>
    <w:rsid w:val="4137DF0F"/>
    <w:rsid w:val="49E1DFAD"/>
    <w:rsid w:val="4AC598F8"/>
    <w:rsid w:val="4C47492C"/>
    <w:rsid w:val="50A6690E"/>
    <w:rsid w:val="526D618D"/>
    <w:rsid w:val="5929C093"/>
    <w:rsid w:val="68372A74"/>
    <w:rsid w:val="70983075"/>
    <w:rsid w:val="752B91D3"/>
    <w:rsid w:val="7A04965F"/>
    <w:rsid w:val="7B1D1270"/>
    <w:rsid w:val="7E0EE8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581E5"/>
  <w15:chartTrackingRefBased/>
  <w15:docId w15:val="{644E0CFD-0151-4B9F-B99E-4736FE940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F5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C1F5E"/>
    <w:pPr>
      <w:tabs>
        <w:tab w:val="center" w:pos="4320"/>
        <w:tab w:val="right" w:pos="8640"/>
      </w:tabs>
    </w:pPr>
  </w:style>
  <w:style w:type="character" w:customStyle="1" w:styleId="FooterChar">
    <w:name w:val="Footer Char"/>
    <w:basedOn w:val="DefaultParagraphFont"/>
    <w:link w:val="Footer"/>
    <w:uiPriority w:val="99"/>
    <w:rsid w:val="00AC1F5E"/>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A3EAA"/>
    <w:pPr>
      <w:tabs>
        <w:tab w:val="center" w:pos="4680"/>
        <w:tab w:val="right" w:pos="9360"/>
      </w:tabs>
    </w:pPr>
  </w:style>
  <w:style w:type="character" w:customStyle="1" w:styleId="HeaderChar">
    <w:name w:val="Header Char"/>
    <w:basedOn w:val="DefaultParagraphFont"/>
    <w:link w:val="Header"/>
    <w:uiPriority w:val="99"/>
    <w:rsid w:val="003A3EAA"/>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E7D907FBE935F418124CD22A2170351" ma:contentTypeVersion="16" ma:contentTypeDescription="Create a new document." ma:contentTypeScope="" ma:versionID="407fd72d55f8c100c506449d89414b96">
  <xsd:schema xmlns:xsd="http://www.w3.org/2001/XMLSchema" xmlns:xs="http://www.w3.org/2001/XMLSchema" xmlns:p="http://schemas.microsoft.com/office/2006/metadata/properties" xmlns:ns2="8afb2b67-216b-4320-acfe-53850928f89e" xmlns:ns3="69f89ad0-7bf4-42e0-8dce-999484d9807f" targetNamespace="http://schemas.microsoft.com/office/2006/metadata/properties" ma:root="true" ma:fieldsID="395ff04e3dcbb9a9e1d123e1a21d3a1e" ns2:_="" ns3:_="">
    <xsd:import namespace="8afb2b67-216b-4320-acfe-53850928f89e"/>
    <xsd:import namespace="69f89ad0-7bf4-42e0-8dce-999484d9807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fb2b67-216b-4320-acfe-53850928f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81a017e-814b-42fe-ab1a-d032b4b67f3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9f89ad0-7bf4-42e0-8dce-999484d9807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e6f530e-bbab-42c4-ac51-b248d15ec262}" ma:internalName="TaxCatchAll" ma:showField="CatchAllData" ma:web="69f89ad0-7bf4-42e0-8dce-999484d9807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9f89ad0-7bf4-42e0-8dce-999484d9807f" xsi:nil="true"/>
    <lcf76f155ced4ddcb4097134ff3c332f xmlns="8afb2b67-216b-4320-acfe-53850928f89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14A65A-B813-4924-8C5C-C6BF3075ED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fb2b67-216b-4320-acfe-53850928f89e"/>
    <ds:schemaRef ds:uri="69f89ad0-7bf4-42e0-8dce-999484d980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CBEB27-6783-4739-A311-D872487C37AD}">
  <ds:schemaRefs>
    <ds:schemaRef ds:uri="http://schemas.microsoft.com/office/2006/metadata/properties"/>
    <ds:schemaRef ds:uri="http://schemas.microsoft.com/office/infopath/2007/PartnerControls"/>
    <ds:schemaRef ds:uri="69f89ad0-7bf4-42e0-8dce-999484d9807f"/>
    <ds:schemaRef ds:uri="8afb2b67-216b-4320-acfe-53850928f89e"/>
  </ds:schemaRefs>
</ds:datastoreItem>
</file>

<file path=customXml/itemProps3.xml><?xml version="1.0" encoding="utf-8"?>
<ds:datastoreItem xmlns:ds="http://schemas.openxmlformats.org/officeDocument/2006/customXml" ds:itemID="{66B1E0AB-E19C-4375-88F7-D970975F8B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1911</Words>
  <Characters>10899</Characters>
  <Application>Microsoft Office Word</Application>
  <DocSecurity>0</DocSecurity>
  <Lines>90</Lines>
  <Paragraphs>25</Paragraphs>
  <ScaleCrop>false</ScaleCrop>
  <Company/>
  <LinksUpToDate>false</LinksUpToDate>
  <CharactersWithSpaces>12785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Irendra Radjawali</dc:creator>
  <cp:keywords/>
  <dc:description/>
  <cp:lastModifiedBy>Hugo Remaury</cp:lastModifiedBy>
  <cp:revision>1</cp:revision>
  <dcterms:created xsi:type="dcterms:W3CDTF">2023-02-23T10:44:00Z</dcterms:created>
  <dcterms:modified xsi:type="dcterms:W3CDTF">2023-02-23T10:44:00Z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0x010100AE7D907FBE935F418124CD22A2170351</vt:lpwstr>
  </property>
  <property fmtid="{D5CDD505-2E9C-101B-9397-08002B2CF9AE}" pid="3" name="MediaServiceImageTags">
    <vt:lpwstr/>
  </property>
</Properties>
</file>